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1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каждый полный год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взрывники и горнорабочие на добыче полезных ископаемым в карьерах, электрогазосварщики,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геолого-разведочных,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все работники газовозов,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авиационные техники, авиационные механики,</w:t>
      </w:r>
      <w:r w:rsidRPr="00B149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Оленеводы, рыбаки, охотники-промысловики,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412F21">
        <w:rPr>
          <w:rFonts w:ascii="Times New Roman" w:hAnsi="Times New Roman"/>
          <w:b/>
          <w:sz w:val="28"/>
          <w:szCs w:val="28"/>
        </w:rPr>
        <w:t xml:space="preserve"> на</w:t>
      </w:r>
      <w:r w:rsidRPr="00412F21">
        <w:rPr>
          <w:rFonts w:ascii="Times New Roman" w:hAnsi="Times New Roman"/>
          <w:b/>
          <w:sz w:val="28"/>
          <w:szCs w:val="28"/>
        </w:rPr>
        <w:t xml:space="preserve">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Pr="00412F21">
        <w:rPr>
          <w:rFonts w:ascii="Times New Roman" w:hAnsi="Times New Roman"/>
          <w:b/>
          <w:sz w:val="28"/>
          <w:szCs w:val="28"/>
        </w:rPr>
        <w:t>ю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по старости 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  <w:r w:rsidRPr="00BC3264">
        <w:rPr>
          <w:rFonts w:ascii="Times New Roman" w:hAnsi="Times New Roman"/>
          <w:sz w:val="28"/>
          <w:szCs w:val="28"/>
        </w:rPr>
        <w:t xml:space="preserve"> 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>50</w:t>
      </w:r>
      <w:r w:rsidR="0064131D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</w:t>
      </w:r>
      <w:r w:rsidR="005C48B7" w:rsidRPr="005C48B7">
        <w:rPr>
          <w:rFonts w:ascii="Times New Roman" w:hAnsi="Times New Roman"/>
          <w:sz w:val="28"/>
          <w:szCs w:val="28"/>
        </w:rPr>
        <w:t xml:space="preserve">              </w:t>
      </w:r>
      <w:r w:rsidR="00412F21" w:rsidRPr="005C48B7">
        <w:rPr>
          <w:rFonts w:ascii="Times New Roman" w:hAnsi="Times New Roman"/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3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взносов)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 xml:space="preserve">требуется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B528FB" w:rsidRPr="005C48B7">
        <w:rPr>
          <w:rFonts w:ascii="Times New Roman" w:hAnsi="Times New Roman"/>
          <w:sz w:val="28"/>
          <w:szCs w:val="28"/>
        </w:rPr>
        <w:t xml:space="preserve">  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</w:p>
    <w:p w:rsidR="0028736B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</w:t>
      </w:r>
      <w:r w:rsidR="0028736B" w:rsidRPr="00BC3264">
        <w:rPr>
          <w:rFonts w:ascii="Times New Roman" w:hAnsi="Times New Roman"/>
          <w:b/>
          <w:sz w:val="28"/>
          <w:szCs w:val="28"/>
        </w:rPr>
        <w:t>о социальным мотивам (вред,  причиненный здоровью)</w:t>
      </w:r>
      <w:r w:rsidR="00A7202B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C3264">
        <w:rPr>
          <w:rFonts w:ascii="Times New Roman" w:hAnsi="Times New Roman"/>
          <w:b/>
          <w:sz w:val="28"/>
          <w:szCs w:val="28"/>
        </w:rPr>
        <w:t xml:space="preserve"> не измен</w:t>
      </w:r>
      <w:r w:rsidR="007711FD" w:rsidRPr="00BC3264">
        <w:rPr>
          <w:rFonts w:ascii="Times New Roman" w:hAnsi="Times New Roman"/>
          <w:b/>
          <w:sz w:val="28"/>
          <w:szCs w:val="28"/>
        </w:rPr>
        <w:t>яются.</w:t>
      </w:r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причиненный здоровью)  не изменяются.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15E95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 </w:t>
      </w: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</w:t>
      </w:r>
      <w:r w:rsidR="00DD6EF5" w:rsidRPr="00B149B7">
        <w:rPr>
          <w:rFonts w:ascii="Times New Roman" w:hAnsi="Times New Roman"/>
          <w:sz w:val="28"/>
          <w:szCs w:val="28"/>
        </w:rPr>
        <w:t xml:space="preserve"> </w:t>
      </w:r>
      <w:r w:rsidR="00886F2E" w:rsidRPr="00B149B7">
        <w:rPr>
          <w:rFonts w:ascii="Times New Roman" w:hAnsi="Times New Roman"/>
          <w:sz w:val="28"/>
          <w:szCs w:val="28"/>
        </w:rPr>
        <w:t>1244-1).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="001A12E6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</w:t>
      </w:r>
      <w:r w:rsidR="00660324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(пп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E11" w:rsidRPr="00B149B7">
        <w:rPr>
          <w:rFonts w:ascii="Times New Roman" w:hAnsi="Times New Roman"/>
          <w:sz w:val="28"/>
          <w:szCs w:val="28"/>
        </w:rPr>
        <w:t xml:space="preserve">(пп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(пп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1957-1958 г.г. и сбросов радиоактивных отходов в реку Теча в 1949 - 1956 г.г</w:t>
      </w:r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(ст.4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  <w:r w:rsidR="000E7A5A"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1959-1961 г.г. и сбросов радиоактивных отходов в реку Теча в 1957 - 1962 г.г.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эвакуированные, а также добровольно выехавшие из населенных пунктов, пострадавших вследствие аварии на ПО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B149B7">
        <w:rPr>
          <w:rFonts w:ascii="Times New Roman" w:hAnsi="Times New Roman"/>
          <w:sz w:val="28"/>
          <w:szCs w:val="28"/>
        </w:rPr>
        <w:t>(ст.6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в населенных пунктах, пострадавших вследствие аварии на ПО «Маяк» и сбросов радиоактивных отходов в реку Теча, где доза облучения свыше 1 мЗв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B149B7">
        <w:rPr>
          <w:rFonts w:ascii="Times New Roman" w:hAnsi="Times New Roman"/>
          <w:sz w:val="28"/>
          <w:szCs w:val="28"/>
        </w:rPr>
        <w:t>(ст.7,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9344D6">
        <w:rPr>
          <w:rFonts w:ascii="Times New Roman" w:hAnsi="Times New Roman"/>
          <w:b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="00114385" w:rsidRPr="00B149B7">
        <w:rPr>
          <w:rFonts w:ascii="Times New Roman" w:hAnsi="Times New Roman"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>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t>14)</w:t>
      </w: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sz w:val="28"/>
          <w:szCs w:val="28"/>
        </w:rPr>
        <w:t xml:space="preserve"> 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"а"-"г"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акону</w:t>
      </w:r>
      <w:r w:rsidR="006309C7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9" w:history="1">
        <w:r w:rsidRPr="00B149B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7980" w:rsidRPr="00CC21F0" w:rsidRDefault="00CC21F0" w:rsidP="00CC21F0">
      <w:pPr>
        <w:pStyle w:val="a3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Граждане, пострадавшие вследствие ядерных испытаний на Семипалатинском полигоне</w:t>
      </w:r>
      <w:r w:rsidR="008F7980" w:rsidRPr="00CC21F0">
        <w:rPr>
          <w:rFonts w:ascii="Times New Roman" w:hAnsi="Times New Roman"/>
          <w:sz w:val="28"/>
          <w:szCs w:val="28"/>
        </w:rPr>
        <w:t xml:space="preserve"> (п.11 ст.2 ФЗ от 10.01.2002 № 2-ФЗ)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</w:t>
      </w:r>
      <w:r w:rsidR="006309C7" w:rsidRPr="00B149B7">
        <w:rPr>
          <w:rFonts w:ascii="Times New Roman" w:hAnsi="Times New Roman"/>
          <w:sz w:val="28"/>
          <w:szCs w:val="28"/>
        </w:rPr>
        <w:t xml:space="preserve">с </w:t>
      </w:r>
      <w:r w:rsidRPr="00B149B7">
        <w:rPr>
          <w:rFonts w:ascii="Times New Roman" w:hAnsi="Times New Roman"/>
          <w:sz w:val="28"/>
          <w:szCs w:val="28"/>
        </w:rPr>
        <w:t xml:space="preserve"> учетом норм </w:t>
      </w:r>
      <w:r w:rsidR="006309C7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0" w:rsidRDefault="004E3A40" w:rsidP="003A0070">
      <w:pPr>
        <w:spacing w:after="0" w:line="240" w:lineRule="auto"/>
      </w:pPr>
      <w:r>
        <w:separator/>
      </w:r>
    </w:p>
  </w:endnote>
  <w:endnote w:type="continuationSeparator" w:id="0">
    <w:p w:rsidR="004E3A40" w:rsidRDefault="004E3A40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0" w:rsidRDefault="004E3A40" w:rsidP="003A0070">
      <w:pPr>
        <w:spacing w:after="0" w:line="240" w:lineRule="auto"/>
      </w:pPr>
      <w:r>
        <w:separator/>
      </w:r>
    </w:p>
  </w:footnote>
  <w:footnote w:type="continuationSeparator" w:id="0">
    <w:p w:rsidR="004E3A40" w:rsidRDefault="004E3A40" w:rsidP="003A0070">
      <w:pPr>
        <w:spacing w:after="0" w:line="240" w:lineRule="auto"/>
      </w:pPr>
      <w:r>
        <w:continuationSeparator/>
      </w:r>
    </w:p>
  </w:footnote>
  <w:footnote w:id="1">
    <w:p w:rsidR="005C48B7" w:rsidRPr="005C48B7" w:rsidRDefault="005C48B7">
      <w:pPr>
        <w:pStyle w:val="a8"/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2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3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8319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E3">
          <w:rPr>
            <w:noProof/>
          </w:rPr>
          <w:t>1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E64FA"/>
    <w:rsid w:val="00412F21"/>
    <w:rsid w:val="00487FE2"/>
    <w:rsid w:val="004A7926"/>
    <w:rsid w:val="004B0A08"/>
    <w:rsid w:val="004B1E11"/>
    <w:rsid w:val="004E3A40"/>
    <w:rsid w:val="005A6045"/>
    <w:rsid w:val="005C48B7"/>
    <w:rsid w:val="005F4F39"/>
    <w:rsid w:val="006309C7"/>
    <w:rsid w:val="0064131D"/>
    <w:rsid w:val="006569C0"/>
    <w:rsid w:val="00660324"/>
    <w:rsid w:val="00663B5F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EA7AF7"/>
    <w:rsid w:val="00EF42B0"/>
    <w:rsid w:val="00F754E3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132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CCF7-80EE-4CD9-9FBF-46F9AE0E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RePack by Diakov</cp:lastModifiedBy>
  <cp:revision>2</cp:revision>
  <cp:lastPrinted>2018-06-18T14:06:00Z</cp:lastPrinted>
  <dcterms:created xsi:type="dcterms:W3CDTF">2019-06-20T07:32:00Z</dcterms:created>
  <dcterms:modified xsi:type="dcterms:W3CDTF">2019-06-20T07:32:00Z</dcterms:modified>
</cp:coreProperties>
</file>