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95"/>
        <w:gridCol w:w="60"/>
      </w:tblGrid>
      <w:tr w:rsidR="007B3AA1" w:rsidRPr="007B3AA1" w:rsidTr="007B3AA1">
        <w:trPr>
          <w:tblCellSpacing w:w="0" w:type="dxa"/>
        </w:trPr>
        <w:tc>
          <w:tcPr>
            <w:tcW w:w="5000" w:type="pct"/>
            <w:hideMark/>
          </w:tcPr>
          <w:p w:rsidR="007B3AA1" w:rsidRPr="007B3AA1" w:rsidRDefault="007B3AA1" w:rsidP="007B3AA1">
            <w:pPr>
              <w:spacing w:after="0" w:line="240" w:lineRule="auto"/>
              <w:jc w:val="center"/>
              <w:rPr>
                <w:rFonts w:ascii="Verdana" w:eastAsia="Times New Roman" w:hAnsi="Verdana" w:cs="Times New Roman"/>
                <w:color w:val="000000"/>
                <w:sz w:val="17"/>
                <w:szCs w:val="17"/>
                <w:lang w:eastAsia="ru-RU"/>
              </w:rPr>
            </w:pPr>
            <w:r>
              <w:rPr>
                <w:rFonts w:ascii="Tahoma" w:eastAsia="Times New Roman" w:hAnsi="Tahoma" w:cs="Tahoma"/>
                <w:color w:val="000000"/>
                <w:sz w:val="32"/>
                <w:szCs w:val="32"/>
                <w:lang w:eastAsia="ru-RU"/>
              </w:rPr>
              <w:t>З</w:t>
            </w:r>
            <w:r w:rsidRPr="007B3AA1">
              <w:rPr>
                <w:rFonts w:ascii="Tahoma" w:eastAsia="Times New Roman" w:hAnsi="Tahoma" w:cs="Tahoma"/>
                <w:color w:val="000000"/>
                <w:sz w:val="32"/>
                <w:szCs w:val="32"/>
                <w:lang w:eastAsia="ru-RU"/>
              </w:rPr>
              <w:t>акон о профсоюзах</w:t>
            </w:r>
          </w:p>
        </w:tc>
        <w:tc>
          <w:tcPr>
            <w:tcW w:w="1920" w:type="dxa"/>
            <w:hideMark/>
          </w:tcPr>
          <w:p w:rsidR="007B3AA1" w:rsidRPr="007B3AA1" w:rsidRDefault="007B3AA1" w:rsidP="007B3AA1">
            <w:pPr>
              <w:spacing w:after="0" w:line="240" w:lineRule="auto"/>
              <w:rPr>
                <w:rFonts w:ascii="Verdana" w:eastAsia="Times New Roman" w:hAnsi="Verdana" w:cs="Times New Roman"/>
                <w:color w:val="000000"/>
                <w:sz w:val="17"/>
                <w:szCs w:val="17"/>
                <w:lang w:eastAsia="ru-RU"/>
              </w:rPr>
            </w:pPr>
          </w:p>
        </w:tc>
      </w:tr>
      <w:tr w:rsidR="007B3AA1" w:rsidRPr="007B3AA1" w:rsidTr="007B3AA1">
        <w:trPr>
          <w:trHeight w:val="300"/>
          <w:tblCellSpacing w:w="0" w:type="dxa"/>
        </w:trPr>
        <w:tc>
          <w:tcPr>
            <w:tcW w:w="5000" w:type="pct"/>
            <w:vAlign w:val="center"/>
            <w:hideMark/>
          </w:tcPr>
          <w:p w:rsidR="007B3AA1" w:rsidRPr="007B3AA1" w:rsidRDefault="007B3AA1" w:rsidP="007B3AA1">
            <w:pPr>
              <w:spacing w:after="0" w:line="240" w:lineRule="auto"/>
              <w:rPr>
                <w:rFonts w:ascii="Verdana" w:eastAsia="Times New Roman" w:hAnsi="Verdana" w:cs="Times New Roman"/>
                <w:color w:val="000000"/>
                <w:sz w:val="17"/>
                <w:szCs w:val="17"/>
                <w:lang w:eastAsia="ru-RU"/>
              </w:rPr>
            </w:pPr>
            <w:r w:rsidRPr="007B3AA1">
              <w:rPr>
                <w:rFonts w:ascii="Verdana" w:eastAsia="Times New Roman" w:hAnsi="Verdana" w:cs="Times New Roman"/>
                <w:b/>
                <w:bCs/>
                <w:color w:val="788BA0"/>
                <w:sz w:val="15"/>
                <w:szCs w:val="15"/>
                <w:lang w:eastAsia="ru-RU"/>
              </w:rPr>
              <w:t>22.07.2009</w:t>
            </w:r>
          </w:p>
        </w:tc>
        <w:tc>
          <w:tcPr>
            <w:tcW w:w="1920" w:type="dxa"/>
            <w:vAlign w:val="center"/>
            <w:hideMark/>
          </w:tcPr>
          <w:p w:rsidR="007B3AA1" w:rsidRPr="007B3AA1" w:rsidRDefault="007B3AA1" w:rsidP="007B3AA1">
            <w:pPr>
              <w:spacing w:after="0" w:line="240" w:lineRule="auto"/>
              <w:rPr>
                <w:rFonts w:ascii="Verdana" w:eastAsia="Times New Roman" w:hAnsi="Verdana" w:cs="Times New Roman"/>
                <w:color w:val="000000"/>
                <w:sz w:val="17"/>
                <w:szCs w:val="17"/>
                <w:lang w:eastAsia="ru-RU"/>
              </w:rPr>
            </w:pPr>
            <w:r w:rsidRPr="007B3AA1">
              <w:rPr>
                <w:rFonts w:ascii="Verdana" w:eastAsia="Times New Roman" w:hAnsi="Verdana" w:cs="Times New Roman"/>
                <w:color w:val="000000"/>
                <w:sz w:val="17"/>
                <w:szCs w:val="17"/>
                <w:lang w:eastAsia="ru-RU"/>
              </w:rPr>
              <w:t> </w:t>
            </w:r>
          </w:p>
        </w:tc>
      </w:tr>
      <w:tr w:rsidR="007B3AA1" w:rsidRPr="007B3AA1" w:rsidTr="007B3AA1">
        <w:trPr>
          <w:tblCellSpacing w:w="0" w:type="dxa"/>
        </w:trPr>
        <w:tc>
          <w:tcPr>
            <w:tcW w:w="5000" w:type="pct"/>
            <w:gridSpan w:val="2"/>
            <w:vAlign w:val="center"/>
            <w:hideMark/>
          </w:tcPr>
          <w:p w:rsidR="007B3AA1" w:rsidRPr="007B3AA1" w:rsidRDefault="007B3AA1" w:rsidP="007B3AA1">
            <w:pPr>
              <w:spacing w:before="100" w:beforeAutospacing="1" w:after="100" w:afterAutospacing="1" w:line="240" w:lineRule="auto"/>
              <w:ind w:right="567"/>
              <w:jc w:val="center"/>
              <w:rPr>
                <w:rFonts w:ascii="Times New Roman" w:eastAsia="Times New Roman" w:hAnsi="Times New Roman" w:cs="Times New Roman"/>
                <w:color w:val="252D33"/>
                <w:sz w:val="24"/>
                <w:szCs w:val="24"/>
                <w:lang w:eastAsia="ru-RU"/>
              </w:rPr>
            </w:pPr>
            <w:bookmarkStart w:id="0" w:name="_GoBack"/>
            <w:r w:rsidRPr="007B3AA1">
              <w:rPr>
                <w:rFonts w:ascii="Verdana" w:eastAsia="Times New Roman" w:hAnsi="Verdana" w:cs="Times New Roman"/>
                <w:b/>
                <w:bCs/>
                <w:color w:val="252D33"/>
                <w:sz w:val="20"/>
                <w:szCs w:val="20"/>
                <w:lang w:eastAsia="ru-RU"/>
              </w:rPr>
              <w:t>Федеральный закон от 12 января 1996 г. N 10-ФЗ</w:t>
            </w:r>
            <w:r w:rsidRPr="007B3AA1">
              <w:rPr>
                <w:rFonts w:ascii="Verdana" w:eastAsia="Times New Roman" w:hAnsi="Verdana" w:cs="Times New Roman"/>
                <w:b/>
                <w:bCs/>
                <w:color w:val="252D33"/>
                <w:sz w:val="20"/>
                <w:szCs w:val="20"/>
                <w:lang w:eastAsia="ru-RU"/>
              </w:rPr>
              <w:br/>
              <w:t>"О профессиональных союзах, их правах и гарантиях деятельности"</w:t>
            </w:r>
            <w:r w:rsidRPr="007B3AA1">
              <w:rPr>
                <w:rFonts w:ascii="Verdana" w:eastAsia="Times New Roman" w:hAnsi="Verdana" w:cs="Times New Roman"/>
                <w:b/>
                <w:bCs/>
                <w:color w:val="252D33"/>
                <w:sz w:val="20"/>
                <w:szCs w:val="20"/>
                <w:lang w:eastAsia="ru-RU"/>
              </w:rPr>
              <w:br/>
              <w:t>(с изменениями от 21 марта, 25 июля 2002 г., 30 июня, 8 декабря 2003 г., 29 июня 2004 г., 9 мая 2005 г.)</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proofErr w:type="gramStart"/>
            <w:r w:rsidRPr="007B3AA1">
              <w:rPr>
                <w:rFonts w:ascii="Verdana" w:eastAsia="Times New Roman" w:hAnsi="Verdana" w:cs="Times New Roman"/>
                <w:color w:val="252D33"/>
                <w:sz w:val="20"/>
                <w:szCs w:val="20"/>
                <w:lang w:eastAsia="ru-RU"/>
              </w:rPr>
              <w:t>Принят</w:t>
            </w:r>
            <w:proofErr w:type="gramEnd"/>
            <w:r w:rsidRPr="007B3AA1">
              <w:rPr>
                <w:rFonts w:ascii="Verdana" w:eastAsia="Times New Roman" w:hAnsi="Verdana" w:cs="Times New Roman"/>
                <w:color w:val="252D33"/>
                <w:sz w:val="20"/>
                <w:szCs w:val="20"/>
                <w:lang w:eastAsia="ru-RU"/>
              </w:rPr>
              <w:t xml:space="preserve"> Государственной Думой 8 декабря 1995 года</w:t>
            </w:r>
          </w:p>
          <w:bookmarkEnd w:id="0"/>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bookmarkStart w:id="1" w:name="100"/>
            <w:bookmarkEnd w:id="1"/>
            <w:r w:rsidRPr="007B3AA1">
              <w:rPr>
                <w:rFonts w:ascii="Verdana" w:eastAsia="Times New Roman" w:hAnsi="Verdana" w:cs="Times New Roman"/>
                <w:b/>
                <w:bCs/>
                <w:color w:val="252D33"/>
                <w:sz w:val="20"/>
                <w:szCs w:val="20"/>
                <w:lang w:eastAsia="ru-RU"/>
              </w:rPr>
              <w:t>Глава I. Общие положения</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 w:name="1"/>
            <w:bookmarkEnd w:id="2"/>
            <w:r w:rsidRPr="007B3AA1">
              <w:rPr>
                <w:rFonts w:ascii="Verdana" w:eastAsia="Times New Roman" w:hAnsi="Verdana" w:cs="Times New Roman"/>
                <w:color w:val="252D33"/>
                <w:sz w:val="20"/>
                <w:szCs w:val="20"/>
                <w:lang w:eastAsia="ru-RU"/>
              </w:rPr>
              <w:t>Статья 1. Предмет регулирования и цели настоящего Федерального закона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 w:name="2"/>
            <w:bookmarkEnd w:id="3"/>
            <w:r w:rsidRPr="007B3AA1">
              <w:rPr>
                <w:rFonts w:ascii="Verdana" w:eastAsia="Times New Roman" w:hAnsi="Verdana" w:cs="Times New Roman"/>
                <w:color w:val="252D33"/>
                <w:sz w:val="20"/>
                <w:szCs w:val="20"/>
                <w:lang w:eastAsia="ru-RU"/>
              </w:rPr>
              <w:t>Статья 2. Право на объединение в профсоюзы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 w:name="201"/>
            <w:bookmarkEnd w:id="4"/>
            <w:r w:rsidRPr="007B3AA1">
              <w:rPr>
                <w:rFonts w:ascii="Verdana" w:eastAsia="Times New Roman" w:hAnsi="Verdana" w:cs="Times New Roman"/>
                <w:color w:val="252D33"/>
                <w:sz w:val="20"/>
                <w:szCs w:val="20"/>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 w:name="20102"/>
            <w:bookmarkEnd w:id="5"/>
            <w:r w:rsidRPr="007B3AA1">
              <w:rPr>
                <w:rFonts w:ascii="Verdana" w:eastAsia="Times New Roman" w:hAnsi="Verdana" w:cs="Times New Roman"/>
                <w:color w:val="252D33"/>
                <w:sz w:val="20"/>
                <w:szCs w:val="20"/>
                <w:lang w:eastAsia="ru-RU"/>
              </w:rPr>
              <w:t>Все профсоюзы пользуются равными правами.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 w:name="202"/>
            <w:bookmarkEnd w:id="6"/>
            <w:r w:rsidRPr="007B3AA1">
              <w:rPr>
                <w:rFonts w:ascii="Verdana" w:eastAsia="Times New Roman" w:hAnsi="Verdana" w:cs="Times New Roman"/>
                <w:color w:val="252D33"/>
                <w:sz w:val="20"/>
                <w:szCs w:val="20"/>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 w:name="20202"/>
            <w:bookmarkEnd w:id="7"/>
            <w:r w:rsidRPr="007B3AA1">
              <w:rPr>
                <w:rFonts w:ascii="Verdana" w:eastAsia="Times New Roman" w:hAnsi="Verdana" w:cs="Times New Roman"/>
                <w:color w:val="252D33"/>
                <w:sz w:val="20"/>
                <w:szCs w:val="20"/>
                <w:lang w:eastAsia="ru-RU"/>
              </w:rPr>
              <w:t>Это право реализуется свободно, без предварительного разрешения.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 w:name="203"/>
            <w:bookmarkEnd w:id="8"/>
            <w:r w:rsidRPr="007B3AA1">
              <w:rPr>
                <w:rFonts w:ascii="Verdana" w:eastAsia="Times New Roman" w:hAnsi="Verdana" w:cs="Times New Roman"/>
                <w:color w:val="252D33"/>
                <w:sz w:val="20"/>
                <w:szCs w:val="20"/>
                <w:lang w:eastAsia="ru-RU"/>
              </w:rPr>
              <w:t>3. Граждане Российской Федерации, проживающие вне ее территории, могут состоять в российских профсоюзах.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 w:name="204"/>
            <w:bookmarkEnd w:id="9"/>
            <w:r w:rsidRPr="007B3AA1">
              <w:rPr>
                <w:rFonts w:ascii="Verdana" w:eastAsia="Times New Roman" w:hAnsi="Verdana" w:cs="Times New Roman"/>
                <w:color w:val="252D33"/>
                <w:sz w:val="20"/>
                <w:szCs w:val="20"/>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 w:name="205"/>
            <w:bookmarkEnd w:id="10"/>
            <w:r w:rsidRPr="007B3AA1">
              <w:rPr>
                <w:rFonts w:ascii="Verdana" w:eastAsia="Times New Roman" w:hAnsi="Verdana" w:cs="Times New Roman"/>
                <w:color w:val="252D33"/>
                <w:sz w:val="20"/>
                <w:szCs w:val="20"/>
                <w:lang w:eastAsia="ru-RU"/>
              </w:rPr>
              <w:lastRenderedPageBreak/>
              <w:t xml:space="preserve">5. </w:t>
            </w:r>
            <w:proofErr w:type="gramStart"/>
            <w:r w:rsidRPr="007B3AA1">
              <w:rPr>
                <w:rFonts w:ascii="Verdana" w:eastAsia="Times New Roman" w:hAnsi="Verdana" w:cs="Times New Roman"/>
                <w:color w:val="252D33"/>
                <w:sz w:val="20"/>
                <w:szCs w:val="20"/>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7B3AA1">
              <w:rPr>
                <w:rFonts w:ascii="Verdana" w:eastAsia="Times New Roman" w:hAnsi="Verdana" w:cs="Times New Roman"/>
                <w:color w:val="252D33"/>
                <w:sz w:val="20"/>
                <w:szCs w:val="20"/>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 w:name="3"/>
            <w:bookmarkEnd w:id="11"/>
            <w:r w:rsidRPr="007B3AA1">
              <w:rPr>
                <w:rFonts w:ascii="Verdana" w:eastAsia="Times New Roman" w:hAnsi="Verdana" w:cs="Times New Roman"/>
                <w:color w:val="252D33"/>
                <w:sz w:val="20"/>
                <w:szCs w:val="20"/>
                <w:lang w:eastAsia="ru-RU"/>
              </w:rPr>
              <w:t>Статья 3. Основные термины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Для целей настоящего Федерального закона применяемые термины означают:</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 w:name="301"/>
            <w:bookmarkEnd w:id="12"/>
            <w:r w:rsidRPr="007B3AA1">
              <w:rPr>
                <w:rFonts w:ascii="Verdana" w:eastAsia="Times New Roman" w:hAnsi="Verdana" w:cs="Times New Roman"/>
                <w:color w:val="252D33"/>
                <w:sz w:val="20"/>
                <w:szCs w:val="20"/>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 w:name="302"/>
            <w:bookmarkEnd w:id="13"/>
            <w:r w:rsidRPr="007B3AA1">
              <w:rPr>
                <w:rFonts w:ascii="Verdana" w:eastAsia="Times New Roman" w:hAnsi="Verdana" w:cs="Times New Roman"/>
                <w:color w:val="252D33"/>
                <w:sz w:val="20"/>
                <w:szCs w:val="20"/>
                <w:lang w:eastAsia="ru-RU"/>
              </w:rP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 w:name="303"/>
            <w:bookmarkEnd w:id="14"/>
            <w:r w:rsidRPr="007B3AA1">
              <w:rPr>
                <w:rFonts w:ascii="Verdana" w:eastAsia="Times New Roman" w:hAnsi="Verdana" w:cs="Times New Roman"/>
                <w:color w:val="252D33"/>
                <w:sz w:val="20"/>
                <w:szCs w:val="20"/>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 w:name="304"/>
            <w:bookmarkEnd w:id="15"/>
            <w:r w:rsidRPr="007B3AA1">
              <w:rPr>
                <w:rFonts w:ascii="Verdana" w:eastAsia="Times New Roman" w:hAnsi="Verdana" w:cs="Times New Roman"/>
                <w:color w:val="252D33"/>
                <w:sz w:val="20"/>
                <w:szCs w:val="20"/>
                <w:lang w:eastAsia="ru-RU"/>
              </w:rP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 w:name="305"/>
            <w:bookmarkEnd w:id="16"/>
            <w:r w:rsidRPr="007B3AA1">
              <w:rPr>
                <w:rFonts w:ascii="Verdana" w:eastAsia="Times New Roman" w:hAnsi="Verdana" w:cs="Times New Roman"/>
                <w:color w:val="252D33"/>
                <w:sz w:val="20"/>
                <w:szCs w:val="20"/>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7" w:name="306"/>
            <w:bookmarkEnd w:id="17"/>
            <w:r w:rsidRPr="007B3AA1">
              <w:rPr>
                <w:rFonts w:ascii="Verdana" w:eastAsia="Times New Roman" w:hAnsi="Verdana" w:cs="Times New Roman"/>
                <w:color w:val="252D33"/>
                <w:sz w:val="20"/>
                <w:szCs w:val="20"/>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8" w:name="307"/>
            <w:bookmarkEnd w:id="18"/>
            <w:r w:rsidRPr="007B3AA1">
              <w:rPr>
                <w:rFonts w:ascii="Verdana" w:eastAsia="Times New Roman" w:hAnsi="Verdana" w:cs="Times New Roman"/>
                <w:color w:val="252D33"/>
                <w:sz w:val="20"/>
                <w:szCs w:val="20"/>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9" w:name="308"/>
            <w:bookmarkEnd w:id="19"/>
            <w:r w:rsidRPr="007B3AA1">
              <w:rPr>
                <w:rFonts w:ascii="Verdana" w:eastAsia="Times New Roman" w:hAnsi="Verdana" w:cs="Times New Roman"/>
                <w:color w:val="252D33"/>
                <w:sz w:val="20"/>
                <w:szCs w:val="20"/>
                <w:lang w:eastAsia="ru-RU"/>
              </w:rPr>
              <w:t xml:space="preserve">профсоюзный орган - орган, образованный в соответствии с уставом профсоюза, объединения (ассоциации) профсоюзов или положением о первичной </w:t>
            </w:r>
            <w:r w:rsidRPr="007B3AA1">
              <w:rPr>
                <w:rFonts w:ascii="Verdana" w:eastAsia="Times New Roman" w:hAnsi="Verdana" w:cs="Times New Roman"/>
                <w:color w:val="252D33"/>
                <w:sz w:val="20"/>
                <w:szCs w:val="20"/>
                <w:lang w:eastAsia="ru-RU"/>
              </w:rPr>
              <w:lastRenderedPageBreak/>
              <w:t>профсоюзной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0" w:name="309"/>
            <w:bookmarkEnd w:id="20"/>
            <w:proofErr w:type="gramStart"/>
            <w:r w:rsidRPr="007B3AA1">
              <w:rPr>
                <w:rFonts w:ascii="Verdana" w:eastAsia="Times New Roman" w:hAnsi="Verdana" w:cs="Times New Roman"/>
                <w:color w:val="252D33"/>
                <w:sz w:val="20"/>
                <w:szCs w:val="20"/>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1" w:name="310"/>
            <w:bookmarkEnd w:id="21"/>
            <w:r w:rsidRPr="007B3AA1">
              <w:rPr>
                <w:rFonts w:ascii="Verdana" w:eastAsia="Times New Roman" w:hAnsi="Verdana" w:cs="Times New Roman"/>
                <w:color w:val="252D33"/>
                <w:sz w:val="20"/>
                <w:szCs w:val="20"/>
                <w:lang w:eastAsia="ru-RU"/>
              </w:rPr>
              <w:t>организация - предприятие, учреждение, организация независимо от форм собственности и подчиненности;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2" w:name="311"/>
            <w:bookmarkEnd w:id="22"/>
            <w:r w:rsidRPr="007B3AA1">
              <w:rPr>
                <w:rFonts w:ascii="Verdana" w:eastAsia="Times New Roman" w:hAnsi="Verdana" w:cs="Times New Roman"/>
                <w:color w:val="252D33"/>
                <w:sz w:val="20"/>
                <w:szCs w:val="20"/>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3" w:name="312"/>
            <w:bookmarkEnd w:id="23"/>
            <w:r w:rsidRPr="007B3AA1">
              <w:rPr>
                <w:rFonts w:ascii="Verdana" w:eastAsia="Times New Roman" w:hAnsi="Verdana" w:cs="Times New Roman"/>
                <w:color w:val="252D33"/>
                <w:sz w:val="20"/>
                <w:szCs w:val="20"/>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4" w:name="313"/>
            <w:bookmarkEnd w:id="24"/>
            <w:r w:rsidRPr="007B3AA1">
              <w:rPr>
                <w:rFonts w:ascii="Verdana" w:eastAsia="Times New Roman" w:hAnsi="Verdana" w:cs="Times New Roman"/>
                <w:color w:val="252D33"/>
                <w:sz w:val="20"/>
                <w:szCs w:val="20"/>
                <w:lang w:eastAsia="ru-RU"/>
              </w:rPr>
              <w:t>член профсоюза - лицо (работник, временно не работающий, пенсионер), состоящее в первичной профсоюзной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5" w:name="37002992"/>
            <w:bookmarkStart w:id="26" w:name="4"/>
            <w:bookmarkEnd w:id="25"/>
            <w:bookmarkEnd w:id="26"/>
            <w:r w:rsidRPr="007B3AA1">
              <w:rPr>
                <w:rFonts w:ascii="Verdana" w:eastAsia="Times New Roman" w:hAnsi="Verdana" w:cs="Times New Roman"/>
                <w:color w:val="252D33"/>
                <w:sz w:val="20"/>
                <w:szCs w:val="20"/>
                <w:lang w:eastAsia="ru-RU"/>
              </w:rPr>
              <w:t>Статья 4. Сфера действия настоящего Федерального закона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7" w:name="1000"/>
            <w:bookmarkEnd w:id="27"/>
            <w:r w:rsidRPr="007B3AA1">
              <w:rPr>
                <w:rFonts w:ascii="Verdana" w:eastAsia="Times New Roman" w:hAnsi="Verdana" w:cs="Times New Roman"/>
                <w:color w:val="252D33"/>
                <w:sz w:val="20"/>
                <w:szCs w:val="20"/>
                <w:lang w:eastAsia="ru-RU"/>
              </w:rPr>
              <w:t>1. Действие настоящего Федерального закона распространяется на все </w:t>
            </w:r>
            <w:hyperlink r:id="rId5" w:anchor="310" w:history="1">
              <w:r w:rsidRPr="007B3AA1">
                <w:rPr>
                  <w:rFonts w:ascii="Verdana" w:eastAsia="Times New Roman" w:hAnsi="Verdana" w:cs="Times New Roman"/>
                  <w:color w:val="000000"/>
                  <w:sz w:val="20"/>
                  <w:szCs w:val="20"/>
                  <w:lang w:eastAsia="ru-RU"/>
                </w:rPr>
                <w:t>организации</w:t>
              </w:r>
            </w:hyperlink>
            <w:r w:rsidRPr="007B3AA1">
              <w:rPr>
                <w:rFonts w:ascii="Verdana" w:eastAsia="Times New Roman" w:hAnsi="Verdana" w:cs="Times New Roman"/>
                <w:color w:val="252D33"/>
                <w:sz w:val="20"/>
                <w:szCs w:val="20"/>
                <w:lang w:eastAsia="ru-RU"/>
              </w:rP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8" w:name="402"/>
            <w:bookmarkEnd w:id="28"/>
            <w:r w:rsidRPr="007B3AA1">
              <w:rPr>
                <w:rFonts w:ascii="Verdana" w:eastAsia="Times New Roman" w:hAnsi="Verdana" w:cs="Times New Roman"/>
                <w:color w:val="252D33"/>
                <w:sz w:val="20"/>
                <w:szCs w:val="20"/>
                <w:lang w:eastAsia="ru-RU"/>
              </w:rPr>
              <w:t>2. Права </w:t>
            </w:r>
            <w:hyperlink r:id="rId6" w:anchor="201" w:history="1">
              <w:r w:rsidRPr="007B3AA1">
                <w:rPr>
                  <w:rFonts w:ascii="Verdana" w:eastAsia="Times New Roman" w:hAnsi="Verdana" w:cs="Times New Roman"/>
                  <w:color w:val="000000"/>
                  <w:sz w:val="20"/>
                  <w:szCs w:val="20"/>
                  <w:lang w:eastAsia="ru-RU"/>
                </w:rPr>
                <w:t>профсоюзов</w:t>
              </w:r>
            </w:hyperlink>
            <w:r w:rsidRPr="007B3AA1">
              <w:rPr>
                <w:rFonts w:ascii="Verdana" w:eastAsia="Times New Roman" w:hAnsi="Verdana" w:cs="Times New Roman"/>
                <w:color w:val="252D33"/>
                <w:sz w:val="20"/>
                <w:szCs w:val="20"/>
                <w:lang w:eastAsia="ru-RU"/>
              </w:rPr>
              <w:t> и гарантии их деятельности, закрепленные настоящим Федеральным законом, распространяются на все </w:t>
            </w:r>
            <w:hyperlink r:id="rId7" w:anchor="301" w:history="1">
              <w:r w:rsidRPr="007B3AA1">
                <w:rPr>
                  <w:rFonts w:ascii="Verdana" w:eastAsia="Times New Roman" w:hAnsi="Verdana" w:cs="Times New Roman"/>
                  <w:color w:val="000000"/>
                  <w:sz w:val="20"/>
                  <w:szCs w:val="20"/>
                  <w:lang w:eastAsia="ru-RU"/>
                </w:rPr>
                <w:t>первичные профсоюзные организации</w:t>
              </w:r>
            </w:hyperlink>
            <w:r w:rsidRPr="007B3AA1">
              <w:rPr>
                <w:rFonts w:ascii="Verdana" w:eastAsia="Times New Roman" w:hAnsi="Verdana" w:cs="Times New Roman"/>
                <w:color w:val="252D33"/>
                <w:sz w:val="20"/>
                <w:szCs w:val="20"/>
                <w:lang w:eastAsia="ru-RU"/>
              </w:rPr>
              <w:t>, профсоюзы, их объединения (ассоциации), а также на образованные ими профсоюзные органы и на </w:t>
            </w:r>
            <w:hyperlink r:id="rId8" w:anchor="309" w:history="1">
              <w:r w:rsidRPr="007B3AA1">
                <w:rPr>
                  <w:rFonts w:ascii="Verdana" w:eastAsia="Times New Roman" w:hAnsi="Verdana" w:cs="Times New Roman"/>
                  <w:color w:val="000000"/>
                  <w:sz w:val="20"/>
                  <w:szCs w:val="20"/>
                  <w:lang w:eastAsia="ru-RU"/>
                </w:rPr>
                <w:t>профсоюзных представителей</w:t>
              </w:r>
            </w:hyperlink>
            <w:r w:rsidRPr="007B3AA1">
              <w:rPr>
                <w:rFonts w:ascii="Verdana" w:eastAsia="Times New Roman" w:hAnsi="Verdana" w:cs="Times New Roman"/>
                <w:color w:val="252D33"/>
                <w:sz w:val="20"/>
                <w:szCs w:val="20"/>
                <w:lang w:eastAsia="ru-RU"/>
              </w:rPr>
              <w:t> в пределах их полномочий.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29" w:name="4021"/>
            <w:bookmarkEnd w:id="29"/>
            <w:proofErr w:type="gramStart"/>
            <w:r w:rsidRPr="007B3AA1">
              <w:rPr>
                <w:rFonts w:ascii="Verdana" w:eastAsia="Times New Roman" w:hAnsi="Verdana" w:cs="Times New Roman"/>
                <w:color w:val="252D33"/>
                <w:sz w:val="20"/>
                <w:szCs w:val="20"/>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0" w:name="5"/>
            <w:bookmarkEnd w:id="30"/>
            <w:r w:rsidRPr="007B3AA1">
              <w:rPr>
                <w:rFonts w:ascii="Verdana" w:eastAsia="Times New Roman" w:hAnsi="Verdana" w:cs="Times New Roman"/>
                <w:color w:val="252D33"/>
                <w:sz w:val="20"/>
                <w:szCs w:val="20"/>
                <w:lang w:eastAsia="ru-RU"/>
              </w:rPr>
              <w:t>Статья 5. Независимость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1" w:name="2000"/>
            <w:bookmarkEnd w:id="31"/>
            <w:r w:rsidRPr="007B3AA1">
              <w:rPr>
                <w:rFonts w:ascii="Verdana" w:eastAsia="Times New Roman" w:hAnsi="Verdana" w:cs="Times New Roman"/>
                <w:color w:val="252D33"/>
                <w:sz w:val="20"/>
                <w:szCs w:val="20"/>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2" w:name="502"/>
            <w:bookmarkEnd w:id="32"/>
            <w:r w:rsidRPr="007B3AA1">
              <w:rPr>
                <w:rFonts w:ascii="Verdana" w:eastAsia="Times New Roman" w:hAnsi="Verdana" w:cs="Times New Roman"/>
                <w:color w:val="252D33"/>
                <w:sz w:val="20"/>
                <w:szCs w:val="20"/>
                <w:lang w:eastAsia="ru-RU"/>
              </w:rPr>
              <w:t xml:space="preserve">2. Запрещается вмешательство органов государственной власти, органов местного </w:t>
            </w:r>
            <w:r w:rsidRPr="007B3AA1">
              <w:rPr>
                <w:rFonts w:ascii="Verdana" w:eastAsia="Times New Roman" w:hAnsi="Verdana" w:cs="Times New Roman"/>
                <w:color w:val="252D33"/>
                <w:sz w:val="20"/>
                <w:szCs w:val="20"/>
                <w:lang w:eastAsia="ru-RU"/>
              </w:rPr>
              <w:lastRenderedPageBreak/>
              <w:t>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3" w:name="6"/>
            <w:bookmarkEnd w:id="33"/>
            <w:r w:rsidRPr="007B3AA1">
              <w:rPr>
                <w:rFonts w:ascii="Verdana" w:eastAsia="Times New Roman" w:hAnsi="Verdana" w:cs="Times New Roman"/>
                <w:color w:val="252D33"/>
                <w:sz w:val="20"/>
                <w:szCs w:val="20"/>
                <w:lang w:eastAsia="ru-RU"/>
              </w:rPr>
              <w:t>Статья 6. Правовая основа деятельности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4" w:name="3000"/>
            <w:bookmarkEnd w:id="34"/>
            <w:r w:rsidRPr="007B3AA1">
              <w:rPr>
                <w:rFonts w:ascii="Verdana" w:eastAsia="Times New Roman" w:hAnsi="Verdana" w:cs="Times New Roman"/>
                <w:color w:val="252D33"/>
                <w:sz w:val="20"/>
                <w:szCs w:val="20"/>
                <w:lang w:eastAsia="ru-RU"/>
              </w:rPr>
              <w:t>1. Права </w:t>
            </w:r>
            <w:hyperlink r:id="rId9" w:anchor="201" w:history="1">
              <w:r w:rsidRPr="007B3AA1">
                <w:rPr>
                  <w:rFonts w:ascii="Verdana" w:eastAsia="Times New Roman" w:hAnsi="Verdana" w:cs="Times New Roman"/>
                  <w:color w:val="000000"/>
                  <w:sz w:val="20"/>
                  <w:szCs w:val="20"/>
                  <w:lang w:eastAsia="ru-RU"/>
                </w:rPr>
                <w:t>профсоюзов</w:t>
              </w:r>
            </w:hyperlink>
            <w:r w:rsidRPr="007B3AA1">
              <w:rPr>
                <w:rFonts w:ascii="Verdana" w:eastAsia="Times New Roman" w:hAnsi="Verdana" w:cs="Times New Roman"/>
                <w:color w:val="252D33"/>
                <w:sz w:val="20"/>
                <w:szCs w:val="20"/>
                <w:lang w:eastAsia="ru-RU"/>
              </w:rPr>
              <w:t> в отношениях с органами государственной власти, органами местного самоуправления, </w:t>
            </w:r>
            <w:hyperlink r:id="rId10" w:anchor="311" w:history="1">
              <w:r w:rsidRPr="007B3AA1">
                <w:rPr>
                  <w:rFonts w:ascii="Verdana" w:eastAsia="Times New Roman" w:hAnsi="Verdana" w:cs="Times New Roman"/>
                  <w:color w:val="000000"/>
                  <w:sz w:val="20"/>
                  <w:szCs w:val="20"/>
                  <w:lang w:eastAsia="ru-RU"/>
                </w:rPr>
                <w:t>работодателями</w:t>
              </w:r>
            </w:hyperlink>
            <w:r w:rsidRPr="007B3AA1">
              <w:rPr>
                <w:rFonts w:ascii="Verdana" w:eastAsia="Times New Roman" w:hAnsi="Verdana" w:cs="Times New Roman"/>
                <w:color w:val="252D33"/>
                <w:sz w:val="20"/>
                <w:szCs w:val="20"/>
                <w:lang w:eastAsia="ru-RU"/>
              </w:rPr>
              <w:t>,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5" w:name="602"/>
            <w:bookmarkEnd w:id="35"/>
            <w:r w:rsidRPr="007B3AA1">
              <w:rPr>
                <w:rFonts w:ascii="Verdana" w:eastAsia="Times New Roman" w:hAnsi="Verdana" w:cs="Times New Roman"/>
                <w:color w:val="252D33"/>
                <w:sz w:val="20"/>
                <w:szCs w:val="20"/>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6" w:name="603"/>
            <w:bookmarkEnd w:id="36"/>
            <w:r w:rsidRPr="007B3AA1">
              <w:rPr>
                <w:rFonts w:ascii="Verdana" w:eastAsia="Times New Roman" w:hAnsi="Verdana" w:cs="Times New Roman"/>
                <w:color w:val="252D33"/>
                <w:sz w:val="20"/>
                <w:szCs w:val="20"/>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7" w:name="7"/>
            <w:bookmarkEnd w:id="37"/>
            <w:r w:rsidRPr="007B3AA1">
              <w:rPr>
                <w:rFonts w:ascii="Verdana" w:eastAsia="Times New Roman" w:hAnsi="Verdana" w:cs="Times New Roman"/>
                <w:color w:val="252D33"/>
                <w:sz w:val="20"/>
                <w:szCs w:val="20"/>
                <w:lang w:eastAsia="ru-RU"/>
              </w:rPr>
              <w:t>Статья 7. Уставы профсоюзов и их объединений (ассоциаций), положения о первичных профсоюзных организациях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8" w:name="4000"/>
            <w:bookmarkEnd w:id="38"/>
            <w:r w:rsidRPr="007B3AA1">
              <w:rPr>
                <w:rFonts w:ascii="Verdana" w:eastAsia="Times New Roman" w:hAnsi="Verdana" w:cs="Times New Roman"/>
                <w:color w:val="252D33"/>
                <w:sz w:val="20"/>
                <w:szCs w:val="20"/>
                <w:lang w:eastAsia="ru-RU"/>
              </w:rP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39" w:name="72"/>
            <w:bookmarkStart w:id="40" w:name="37009848"/>
            <w:bookmarkEnd w:id="39"/>
            <w:bookmarkEnd w:id="40"/>
            <w:r w:rsidRPr="007B3AA1">
              <w:rPr>
                <w:rFonts w:ascii="Verdana" w:eastAsia="Times New Roman" w:hAnsi="Verdana" w:cs="Times New Roman"/>
                <w:color w:val="252D33"/>
                <w:sz w:val="20"/>
                <w:szCs w:val="20"/>
                <w:lang w:eastAsia="ru-RU"/>
              </w:rPr>
              <w:t>2. Устав профсоюза должен предусматривать:</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наименование, цели и задачи профсоюза;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категории и профессиональные группы объединяемых граждан;</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условия и порядок образования профсоюза, принятия в члены профсоюза и выхода из него, права и обязанности членов профсоюза;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территорию, в пределах которой профсоюз осуществляет свою деятельность;</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организационную структуру;</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образования и компетенцию профсоюзных органов, сроки их полномочий;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внесения дополнений и изменений в устав, порядок уплаты вступительных и членских взносов;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источники образования доходов и иного имущества, порядок управления имуществом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lastRenderedPageBreak/>
              <w:t>местонахождение профсоюзного органа;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реорганизации, прекращения деятельности и ликвидации профсоюза и использования его имущества в этих случаях;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другие вопросы, относящиеся к деятельности профсоюза.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1" w:name="73"/>
            <w:bookmarkEnd w:id="41"/>
            <w:r w:rsidRPr="007B3AA1">
              <w:rPr>
                <w:rFonts w:ascii="Verdana" w:eastAsia="Times New Roman" w:hAnsi="Verdana" w:cs="Times New Roman"/>
                <w:color w:val="252D33"/>
                <w:sz w:val="20"/>
                <w:szCs w:val="20"/>
                <w:lang w:eastAsia="ru-RU"/>
              </w:rPr>
              <w:t>3. Устав объединения (ассоциации) </w:t>
            </w:r>
            <w:hyperlink r:id="rId11" w:anchor="201" w:history="1">
              <w:r w:rsidRPr="007B3AA1">
                <w:rPr>
                  <w:rFonts w:ascii="Verdana" w:eastAsia="Times New Roman" w:hAnsi="Verdana" w:cs="Times New Roman"/>
                  <w:color w:val="000000"/>
                  <w:sz w:val="20"/>
                  <w:szCs w:val="20"/>
                  <w:lang w:eastAsia="ru-RU"/>
                </w:rPr>
                <w:t>профсоюзов</w:t>
              </w:r>
            </w:hyperlink>
            <w:r w:rsidRPr="007B3AA1">
              <w:rPr>
                <w:rFonts w:ascii="Verdana" w:eastAsia="Times New Roman" w:hAnsi="Verdana" w:cs="Times New Roman"/>
                <w:color w:val="252D33"/>
                <w:sz w:val="20"/>
                <w:szCs w:val="20"/>
                <w:lang w:eastAsia="ru-RU"/>
              </w:rPr>
              <w:t> должен предусматривать: наименование, цели и задачи объединения (ассоциации)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состав участников;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территорию, в пределах которой оно осуществляет свою деятельность;</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образования профсоюзных органов и их компетенцию;</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местонахождение профсоюзного органа;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сроки полномочий профсоюзного органа;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источники образования доходов и иного имущества, порядок управления имуществом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внесения дополнений и изменений в устав;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другие вопросы, относящиеся к деятельности объединения (ассоциации)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2" w:name="37013180"/>
            <w:bookmarkStart w:id="43" w:name="8"/>
            <w:bookmarkEnd w:id="42"/>
            <w:bookmarkEnd w:id="43"/>
            <w:r w:rsidRPr="007B3AA1">
              <w:rPr>
                <w:rFonts w:ascii="Verdana" w:eastAsia="Times New Roman" w:hAnsi="Verdana" w:cs="Times New Roman"/>
                <w:color w:val="252D33"/>
                <w:sz w:val="20"/>
                <w:szCs w:val="20"/>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4" w:name="37014596"/>
            <w:bookmarkStart w:id="45" w:name="801"/>
            <w:bookmarkEnd w:id="44"/>
            <w:bookmarkEnd w:id="45"/>
            <w:r w:rsidRPr="007B3AA1">
              <w:rPr>
                <w:rFonts w:ascii="Verdana" w:eastAsia="Times New Roman" w:hAnsi="Verdana" w:cs="Times New Roman"/>
                <w:color w:val="252D33"/>
                <w:sz w:val="20"/>
                <w:szCs w:val="20"/>
                <w:lang w:eastAsia="ru-RU"/>
              </w:rP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6" w:name="8013"/>
            <w:bookmarkEnd w:id="46"/>
            <w:proofErr w:type="gramStart"/>
            <w:r w:rsidRPr="007B3AA1">
              <w:rPr>
                <w:rFonts w:ascii="Verdana" w:eastAsia="Times New Roman" w:hAnsi="Verdana" w:cs="Times New Roman"/>
                <w:color w:val="252D33"/>
                <w:sz w:val="20"/>
                <w:szCs w:val="20"/>
                <w:lang w:eastAsia="ru-RU"/>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w:t>
            </w:r>
            <w:r w:rsidRPr="007B3AA1">
              <w:rPr>
                <w:rFonts w:ascii="Verdana" w:eastAsia="Times New Roman" w:hAnsi="Verdana" w:cs="Times New Roman"/>
                <w:color w:val="252D33"/>
                <w:sz w:val="20"/>
                <w:szCs w:val="20"/>
                <w:lang w:eastAsia="ru-RU"/>
              </w:rPr>
              <w:lastRenderedPageBreak/>
              <w:t>собраний</w:t>
            </w:r>
            <w:proofErr w:type="gramEnd"/>
            <w:r w:rsidRPr="007B3AA1">
              <w:rPr>
                <w:rFonts w:ascii="Verdana" w:eastAsia="Times New Roman" w:hAnsi="Verdana" w:cs="Times New Roman"/>
                <w:color w:val="252D33"/>
                <w:sz w:val="20"/>
                <w:szCs w:val="20"/>
                <w:lang w:eastAsia="ru-RU"/>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7" w:name="37016080"/>
            <w:bookmarkEnd w:id="47"/>
            <w:r w:rsidRPr="007B3AA1">
              <w:rPr>
                <w:rFonts w:ascii="Verdana" w:eastAsia="Times New Roman" w:hAnsi="Verdana" w:cs="Times New Roman"/>
                <w:color w:val="252D33"/>
                <w:sz w:val="20"/>
                <w:szCs w:val="20"/>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8" w:name="805"/>
            <w:bookmarkEnd w:id="48"/>
            <w:r w:rsidRPr="007B3AA1">
              <w:rPr>
                <w:rFonts w:ascii="Verdana" w:eastAsia="Times New Roman" w:hAnsi="Verdana" w:cs="Times New Roman"/>
                <w:color w:val="252D33"/>
                <w:sz w:val="20"/>
                <w:szCs w:val="20"/>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w:t>
            </w:r>
            <w:proofErr w:type="gramStart"/>
            <w:r w:rsidRPr="007B3AA1">
              <w:rPr>
                <w:rFonts w:ascii="Verdana" w:eastAsia="Times New Roman" w:hAnsi="Verdana" w:cs="Times New Roman"/>
                <w:color w:val="252D33"/>
                <w:sz w:val="20"/>
                <w:szCs w:val="20"/>
                <w:lang w:eastAsia="ru-RU"/>
              </w:rPr>
              <w:t>-у</w:t>
            </w:r>
            <w:proofErr w:type="gramEnd"/>
            <w:r w:rsidRPr="007B3AA1">
              <w:rPr>
                <w:rFonts w:ascii="Verdana" w:eastAsia="Times New Roman" w:hAnsi="Verdana" w:cs="Times New Roman"/>
                <w:color w:val="252D33"/>
                <w:sz w:val="20"/>
                <w:szCs w:val="20"/>
                <w:lang w:eastAsia="ru-RU"/>
              </w:rPr>
              <w:t>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49" w:name="8016"/>
            <w:bookmarkEnd w:id="49"/>
            <w:r w:rsidRPr="007B3AA1">
              <w:rPr>
                <w:rFonts w:ascii="Verdana" w:eastAsia="Times New Roman" w:hAnsi="Verdana" w:cs="Times New Roman"/>
                <w:color w:val="252D33"/>
                <w:sz w:val="20"/>
                <w:szCs w:val="20"/>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Правительством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0" w:name="8017"/>
            <w:bookmarkEnd w:id="50"/>
            <w:proofErr w:type="gramStart"/>
            <w:r w:rsidRPr="007B3AA1">
              <w:rPr>
                <w:rFonts w:ascii="Verdana" w:eastAsia="Times New Roman" w:hAnsi="Verdana" w:cs="Times New Roman"/>
                <w:color w:val="252D33"/>
                <w:sz w:val="20"/>
                <w:szCs w:val="20"/>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7B3AA1">
              <w:rPr>
                <w:rFonts w:ascii="Verdana" w:eastAsia="Times New Roman" w:hAnsi="Verdana" w:cs="Times New Roman"/>
                <w:color w:val="252D33"/>
                <w:sz w:val="20"/>
                <w:szCs w:val="20"/>
                <w:lang w:eastAsia="ru-RU"/>
              </w:rPr>
              <w:t xml:space="preserve"> лиц.</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1" w:name="8018"/>
            <w:bookmarkEnd w:id="51"/>
            <w:r w:rsidRPr="007B3AA1">
              <w:rPr>
                <w:rFonts w:ascii="Verdana" w:eastAsia="Times New Roman" w:hAnsi="Verdana" w:cs="Times New Roman"/>
                <w:color w:val="252D33"/>
                <w:sz w:val="20"/>
                <w:szCs w:val="20"/>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2" w:name="809"/>
            <w:bookmarkEnd w:id="52"/>
            <w:r w:rsidRPr="007B3AA1">
              <w:rPr>
                <w:rFonts w:ascii="Verdana" w:eastAsia="Times New Roman" w:hAnsi="Verdana" w:cs="Times New Roman"/>
                <w:color w:val="252D33"/>
                <w:sz w:val="20"/>
                <w:szCs w:val="20"/>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3" w:name="82"/>
            <w:bookmarkEnd w:id="53"/>
            <w:r w:rsidRPr="007B3AA1">
              <w:rPr>
                <w:rFonts w:ascii="Verdana" w:eastAsia="Times New Roman" w:hAnsi="Verdana" w:cs="Times New Roman"/>
                <w:color w:val="252D33"/>
                <w:sz w:val="20"/>
                <w:szCs w:val="20"/>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4" w:name="9"/>
            <w:bookmarkEnd w:id="54"/>
            <w:r w:rsidRPr="007B3AA1">
              <w:rPr>
                <w:rFonts w:ascii="Verdana" w:eastAsia="Times New Roman" w:hAnsi="Verdana" w:cs="Times New Roman"/>
                <w:color w:val="252D33"/>
                <w:sz w:val="20"/>
                <w:szCs w:val="20"/>
                <w:lang w:eastAsia="ru-RU"/>
              </w:rPr>
              <w:t xml:space="preserve">Статья 9. Запрещение дискриминации граждан по признаку принадлежности или </w:t>
            </w:r>
            <w:r w:rsidRPr="007B3AA1">
              <w:rPr>
                <w:rFonts w:ascii="Verdana" w:eastAsia="Times New Roman" w:hAnsi="Verdana" w:cs="Times New Roman"/>
                <w:color w:val="252D33"/>
                <w:sz w:val="20"/>
                <w:szCs w:val="20"/>
                <w:lang w:eastAsia="ru-RU"/>
              </w:rPr>
              <w:lastRenderedPageBreak/>
              <w:t>непринадлежности к профсоюзам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5" w:name="5000"/>
            <w:bookmarkEnd w:id="55"/>
            <w:r w:rsidRPr="007B3AA1">
              <w:rPr>
                <w:rFonts w:ascii="Verdana" w:eastAsia="Times New Roman" w:hAnsi="Verdana" w:cs="Times New Roman"/>
                <w:color w:val="252D33"/>
                <w:sz w:val="20"/>
                <w:szCs w:val="20"/>
                <w:lang w:eastAsia="ru-RU"/>
              </w:rPr>
              <w:t>1. Принадлежность или непринадлежность к </w:t>
            </w:r>
            <w:hyperlink r:id="rId12" w:anchor="201" w:history="1">
              <w:proofErr w:type="gramStart"/>
              <w:r w:rsidRPr="007B3AA1">
                <w:rPr>
                  <w:rFonts w:ascii="Verdana" w:eastAsia="Times New Roman" w:hAnsi="Verdana" w:cs="Times New Roman"/>
                  <w:color w:val="000000"/>
                  <w:sz w:val="20"/>
                  <w:szCs w:val="20"/>
                  <w:lang w:eastAsia="ru-RU"/>
                </w:rPr>
                <w:t>профсоюзам</w:t>
              </w:r>
              <w:proofErr w:type="gramEnd"/>
            </w:hyperlink>
            <w:r w:rsidRPr="007B3AA1">
              <w:rPr>
                <w:rFonts w:ascii="Verdana" w:eastAsia="Times New Roman" w:hAnsi="Verdana" w:cs="Times New Roman"/>
                <w:color w:val="252D33"/>
                <w:sz w:val="20"/>
                <w:szCs w:val="20"/>
                <w:lang w:eastAsia="ru-RU"/>
              </w:rPr>
              <w:t xml:space="preserve"> не влечет за собой </w:t>
            </w:r>
            <w:proofErr w:type="gramStart"/>
            <w:r w:rsidRPr="007B3AA1">
              <w:rPr>
                <w:rFonts w:ascii="Verdana" w:eastAsia="Times New Roman" w:hAnsi="Verdana" w:cs="Times New Roman"/>
                <w:color w:val="252D33"/>
                <w:sz w:val="20"/>
                <w:szCs w:val="20"/>
                <w:lang w:eastAsia="ru-RU"/>
              </w:rPr>
              <w:t>какого</w:t>
            </w:r>
            <w:proofErr w:type="gramEnd"/>
            <w:r w:rsidRPr="007B3AA1">
              <w:rPr>
                <w:rFonts w:ascii="Verdana" w:eastAsia="Times New Roman" w:hAnsi="Verdana" w:cs="Times New Roman"/>
                <w:color w:val="252D33"/>
                <w:sz w:val="20"/>
                <w:szCs w:val="20"/>
                <w:lang w:eastAsia="ru-RU"/>
              </w:rPr>
              <w:t xml:space="preserve"> - 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6" w:name="92"/>
            <w:bookmarkEnd w:id="56"/>
            <w:r w:rsidRPr="007B3AA1">
              <w:rPr>
                <w:rFonts w:ascii="Verdana" w:eastAsia="Times New Roman" w:hAnsi="Verdana" w:cs="Times New Roman"/>
                <w:color w:val="252D33"/>
                <w:sz w:val="20"/>
                <w:szCs w:val="20"/>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7" w:name="37030476"/>
            <w:bookmarkStart w:id="58" w:name="10"/>
            <w:bookmarkEnd w:id="57"/>
            <w:bookmarkEnd w:id="58"/>
            <w:r w:rsidRPr="007B3AA1">
              <w:rPr>
                <w:rFonts w:ascii="Verdana" w:eastAsia="Times New Roman" w:hAnsi="Verdana" w:cs="Times New Roman"/>
                <w:color w:val="252D33"/>
                <w:sz w:val="20"/>
                <w:szCs w:val="20"/>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59" w:name="6000"/>
            <w:bookmarkEnd w:id="59"/>
            <w:r w:rsidRPr="007B3AA1">
              <w:rPr>
                <w:rFonts w:ascii="Verdana" w:eastAsia="Times New Roman" w:hAnsi="Verdana" w:cs="Times New Roman"/>
                <w:color w:val="252D33"/>
                <w:sz w:val="20"/>
                <w:szCs w:val="20"/>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w:t>
            </w:r>
            <w:hyperlink r:id="rId13" w:anchor="301" w:history="1">
              <w:r w:rsidRPr="007B3AA1">
                <w:rPr>
                  <w:rFonts w:ascii="Verdana" w:eastAsia="Times New Roman" w:hAnsi="Verdana" w:cs="Times New Roman"/>
                  <w:color w:val="000000"/>
                  <w:sz w:val="20"/>
                  <w:szCs w:val="20"/>
                  <w:lang w:eastAsia="ru-RU"/>
                </w:rPr>
                <w:t>первичной профсоюзной организации</w:t>
              </w:r>
            </w:hyperlink>
            <w:r w:rsidRPr="007B3AA1">
              <w:rPr>
                <w:rFonts w:ascii="Verdana" w:eastAsia="Times New Roman" w:hAnsi="Verdana" w:cs="Times New Roman"/>
                <w:color w:val="252D33"/>
                <w:sz w:val="20"/>
                <w:szCs w:val="20"/>
                <w:lang w:eastAsia="ru-RU"/>
              </w:rPr>
              <w:t>, а ликвидация профсоюза или первичной профсоюзной организации как юридического лица - в соответствии с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0" w:name="37032416"/>
            <w:bookmarkStart w:id="61" w:name="1002"/>
            <w:bookmarkEnd w:id="60"/>
            <w:bookmarkEnd w:id="61"/>
            <w:r w:rsidRPr="007B3AA1">
              <w:rPr>
                <w:rFonts w:ascii="Verdana" w:eastAsia="Times New Roman" w:hAnsi="Verdana" w:cs="Times New Roman"/>
                <w:color w:val="252D33"/>
                <w:sz w:val="20"/>
                <w:szCs w:val="20"/>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2" w:name="10023"/>
            <w:bookmarkEnd w:id="62"/>
            <w:proofErr w:type="gramStart"/>
            <w:r w:rsidRPr="007B3AA1">
              <w:rPr>
                <w:rFonts w:ascii="Verdana" w:eastAsia="Times New Roman" w:hAnsi="Verdana" w:cs="Times New Roman"/>
                <w:color w:val="252D33"/>
                <w:sz w:val="20"/>
                <w:szCs w:val="20"/>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7B3AA1">
              <w:rPr>
                <w:rFonts w:ascii="Verdana" w:eastAsia="Times New Roman" w:hAnsi="Verdana" w:cs="Times New Roman"/>
                <w:color w:val="252D33"/>
                <w:sz w:val="20"/>
                <w:szCs w:val="20"/>
                <w:lang w:eastAsia="ru-RU"/>
              </w:rPr>
              <w:t xml:space="preserve"> При этом порядок представления указанных документов определяется Правительством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3" w:name="10024"/>
            <w:bookmarkEnd w:id="63"/>
            <w:proofErr w:type="gramStart"/>
            <w:r w:rsidRPr="007B3AA1">
              <w:rPr>
                <w:rFonts w:ascii="Verdana" w:eastAsia="Times New Roman" w:hAnsi="Verdana" w:cs="Times New Roman"/>
                <w:color w:val="252D33"/>
                <w:sz w:val="20"/>
                <w:szCs w:val="20"/>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4" w:name="10025"/>
            <w:bookmarkEnd w:id="64"/>
            <w:proofErr w:type="gramStart"/>
            <w:r w:rsidRPr="007B3AA1">
              <w:rPr>
                <w:rFonts w:ascii="Verdana" w:eastAsia="Times New Roman" w:hAnsi="Verdana" w:cs="Times New Roman"/>
                <w:color w:val="252D33"/>
                <w:sz w:val="20"/>
                <w:szCs w:val="20"/>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7B3AA1">
              <w:rPr>
                <w:rFonts w:ascii="Verdana" w:eastAsia="Times New Roman" w:hAnsi="Verdana" w:cs="Times New Roman"/>
                <w:color w:val="252D33"/>
                <w:sz w:val="20"/>
                <w:szCs w:val="20"/>
                <w:lang w:eastAsia="ru-RU"/>
              </w:rPr>
              <w:t xml:space="preserve"> указанные сведения и документы.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5" w:name="10026"/>
            <w:bookmarkEnd w:id="65"/>
            <w:r w:rsidRPr="007B3AA1">
              <w:rPr>
                <w:rFonts w:ascii="Verdana" w:eastAsia="Times New Roman" w:hAnsi="Verdana" w:cs="Times New Roman"/>
                <w:color w:val="252D33"/>
                <w:sz w:val="20"/>
                <w:szCs w:val="20"/>
                <w:lang w:eastAsia="ru-RU"/>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6" w:name="102"/>
            <w:bookmarkEnd w:id="66"/>
            <w:r w:rsidRPr="007B3AA1">
              <w:rPr>
                <w:rFonts w:ascii="Verdana" w:eastAsia="Times New Roman" w:hAnsi="Verdana" w:cs="Times New Roman"/>
                <w:color w:val="252D33"/>
                <w:sz w:val="20"/>
                <w:szCs w:val="20"/>
                <w:lang w:eastAsia="ru-RU"/>
              </w:rPr>
              <w:t>3. В случае</w:t>
            </w:r>
            <w:proofErr w:type="gramStart"/>
            <w:r w:rsidRPr="007B3AA1">
              <w:rPr>
                <w:rFonts w:ascii="Verdana" w:eastAsia="Times New Roman" w:hAnsi="Verdana" w:cs="Times New Roman"/>
                <w:color w:val="252D33"/>
                <w:sz w:val="20"/>
                <w:szCs w:val="20"/>
                <w:lang w:eastAsia="ru-RU"/>
              </w:rPr>
              <w:t>,</w:t>
            </w:r>
            <w:proofErr w:type="gramEnd"/>
            <w:r w:rsidRPr="007B3AA1">
              <w:rPr>
                <w:rFonts w:ascii="Verdana" w:eastAsia="Times New Roman" w:hAnsi="Verdana" w:cs="Times New Roman"/>
                <w:color w:val="252D33"/>
                <w:sz w:val="20"/>
                <w:szCs w:val="20"/>
                <w:lang w:eastAsia="ru-RU"/>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7" w:name="1004"/>
            <w:bookmarkEnd w:id="67"/>
            <w:r w:rsidRPr="007B3AA1">
              <w:rPr>
                <w:rFonts w:ascii="Verdana" w:eastAsia="Times New Roman" w:hAnsi="Verdana" w:cs="Times New Roman"/>
                <w:color w:val="252D33"/>
                <w:sz w:val="20"/>
                <w:szCs w:val="20"/>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8" w:name="200"/>
            <w:bookmarkEnd w:id="68"/>
            <w:r w:rsidRPr="007B3AA1">
              <w:rPr>
                <w:rFonts w:ascii="Verdana" w:eastAsia="Times New Roman" w:hAnsi="Verdana" w:cs="Times New Roman"/>
                <w:b/>
                <w:bCs/>
                <w:color w:val="252D33"/>
                <w:sz w:val="20"/>
                <w:szCs w:val="20"/>
                <w:lang w:eastAsia="ru-RU"/>
              </w:rPr>
              <w:t>Глава II. Основные права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69" w:name="11"/>
            <w:bookmarkEnd w:id="69"/>
            <w:r w:rsidRPr="007B3AA1">
              <w:rPr>
                <w:rFonts w:ascii="Verdana" w:eastAsia="Times New Roman" w:hAnsi="Verdana" w:cs="Times New Roman"/>
                <w:color w:val="252D33"/>
                <w:sz w:val="20"/>
                <w:szCs w:val="20"/>
                <w:lang w:eastAsia="ru-RU"/>
              </w:rPr>
              <w:t>Статья 11. Право профсоюзов на представительство и защиту социально-трудовых прав и интересов работников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0" w:name="7000"/>
            <w:bookmarkEnd w:id="70"/>
            <w:r w:rsidRPr="007B3AA1">
              <w:rPr>
                <w:rFonts w:ascii="Verdana" w:eastAsia="Times New Roman" w:hAnsi="Verdana" w:cs="Times New Roman"/>
                <w:color w:val="252D33"/>
                <w:sz w:val="20"/>
                <w:szCs w:val="20"/>
                <w:lang w:eastAsia="ru-RU"/>
              </w:rPr>
              <w:t>1. </w:t>
            </w:r>
            <w:hyperlink r:id="rId14" w:anchor="201" w:history="1">
              <w:proofErr w:type="gramStart"/>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их объединения (ассоциации), первичные профсоюзные организации и их органы представляют и защищают права и интересы </w:t>
            </w:r>
            <w:hyperlink r:id="rId15" w:anchor="313" w:history="1">
              <w:r w:rsidRPr="007B3AA1">
                <w:rPr>
                  <w:rFonts w:ascii="Verdana" w:eastAsia="Times New Roman" w:hAnsi="Verdana" w:cs="Times New Roman"/>
                  <w:color w:val="000000"/>
                  <w:sz w:val="20"/>
                  <w:szCs w:val="20"/>
                  <w:lang w:eastAsia="ru-RU"/>
                </w:rPr>
                <w:t>членов профсоюзов</w:t>
              </w:r>
            </w:hyperlink>
            <w:r w:rsidRPr="007B3AA1">
              <w:rPr>
                <w:rFonts w:ascii="Verdana" w:eastAsia="Times New Roman" w:hAnsi="Verdana" w:cs="Times New Roman"/>
                <w:color w:val="252D33"/>
                <w:sz w:val="20"/>
                <w:szCs w:val="20"/>
                <w:lang w:eastAsia="ru-RU"/>
              </w:rPr>
              <w:t>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1" w:name="1112"/>
            <w:bookmarkEnd w:id="71"/>
            <w:r w:rsidRPr="007B3AA1">
              <w:rPr>
                <w:rFonts w:ascii="Verdana" w:eastAsia="Times New Roman" w:hAnsi="Verdana" w:cs="Times New Roman"/>
                <w:color w:val="252D33"/>
                <w:sz w:val="20"/>
                <w:szCs w:val="20"/>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w:t>
            </w:r>
            <w:hyperlink r:id="rId16" w:anchor="302" w:history="1">
              <w:r w:rsidRPr="007B3AA1">
                <w:rPr>
                  <w:rFonts w:ascii="Verdana" w:eastAsia="Times New Roman" w:hAnsi="Verdana" w:cs="Times New Roman"/>
                  <w:color w:val="000000"/>
                  <w:sz w:val="20"/>
                  <w:szCs w:val="20"/>
                  <w:lang w:eastAsia="ru-RU"/>
                </w:rPr>
                <w:t>общероссийских профсоюзов</w:t>
              </w:r>
            </w:hyperlink>
            <w:r w:rsidRPr="007B3AA1">
              <w:rPr>
                <w:rFonts w:ascii="Verdana" w:eastAsia="Times New Roman" w:hAnsi="Verdana" w:cs="Times New Roman"/>
                <w:color w:val="252D33"/>
                <w:sz w:val="20"/>
                <w:szCs w:val="20"/>
                <w:lang w:eastAsia="ru-RU"/>
              </w:rPr>
              <w:t> и их </w:t>
            </w:r>
            <w:hyperlink r:id="rId17" w:anchor="303" w:history="1">
              <w:r w:rsidRPr="007B3AA1">
                <w:rPr>
                  <w:rFonts w:ascii="Verdana" w:eastAsia="Times New Roman" w:hAnsi="Verdana" w:cs="Times New Roman"/>
                  <w:color w:val="000000"/>
                  <w:sz w:val="20"/>
                  <w:szCs w:val="20"/>
                  <w:lang w:eastAsia="ru-RU"/>
                </w:rPr>
                <w:t>объединений</w:t>
              </w:r>
            </w:hyperlink>
            <w:r w:rsidRPr="007B3AA1">
              <w:rPr>
                <w:rFonts w:ascii="Verdana" w:eastAsia="Times New Roman" w:hAnsi="Verdana" w:cs="Times New Roman"/>
                <w:color w:val="252D33"/>
                <w:sz w:val="20"/>
                <w:szCs w:val="20"/>
                <w:lang w:eastAsia="ru-RU"/>
              </w:rPr>
              <w:t> (ассоциаций).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2" w:name="1113"/>
            <w:bookmarkEnd w:id="72"/>
            <w:r w:rsidRPr="007B3AA1">
              <w:rPr>
                <w:rFonts w:ascii="Verdana" w:eastAsia="Times New Roman" w:hAnsi="Verdana" w:cs="Times New Roman"/>
                <w:color w:val="252D33"/>
                <w:sz w:val="20"/>
                <w:szCs w:val="20"/>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3" w:name="1114"/>
            <w:bookmarkEnd w:id="73"/>
            <w:r w:rsidRPr="007B3AA1">
              <w:rPr>
                <w:rFonts w:ascii="Verdana" w:eastAsia="Times New Roman" w:hAnsi="Verdana" w:cs="Times New Roman"/>
                <w:color w:val="252D33"/>
                <w:sz w:val="20"/>
                <w:szCs w:val="20"/>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4" w:name="1102"/>
            <w:bookmarkEnd w:id="74"/>
            <w:r w:rsidRPr="007B3AA1">
              <w:rPr>
                <w:rFonts w:ascii="Verdana" w:eastAsia="Times New Roman" w:hAnsi="Verdana" w:cs="Times New Roman"/>
                <w:color w:val="252D33"/>
                <w:sz w:val="20"/>
                <w:szCs w:val="20"/>
                <w:lang w:eastAsia="ru-RU"/>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7B3AA1">
              <w:rPr>
                <w:rFonts w:ascii="Verdana" w:eastAsia="Times New Roman" w:hAnsi="Verdana" w:cs="Times New Roman"/>
                <w:color w:val="252D33"/>
                <w:sz w:val="20"/>
                <w:szCs w:val="20"/>
                <w:lang w:eastAsia="ru-RU"/>
              </w:rPr>
              <w:t>размера оплаты труда</w:t>
            </w:r>
            <w:proofErr w:type="gramEnd"/>
            <w:r w:rsidRPr="007B3AA1">
              <w:rPr>
                <w:rFonts w:ascii="Verdana" w:eastAsia="Times New Roman" w:hAnsi="Verdana" w:cs="Times New Roman"/>
                <w:color w:val="252D33"/>
                <w:sz w:val="20"/>
                <w:szCs w:val="20"/>
                <w:lang w:eastAsia="ru-RU"/>
              </w:rPr>
              <w:t>.</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5" w:name="1103"/>
            <w:bookmarkEnd w:id="75"/>
            <w:r w:rsidRPr="007B3AA1">
              <w:rPr>
                <w:rFonts w:ascii="Verdana" w:eastAsia="Times New Roman" w:hAnsi="Verdana" w:cs="Times New Roman"/>
                <w:color w:val="252D33"/>
                <w:sz w:val="20"/>
                <w:szCs w:val="20"/>
                <w:lang w:eastAsia="ru-RU"/>
              </w:rPr>
              <w:t xml:space="preserve">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w:t>
            </w:r>
            <w:r w:rsidRPr="007B3AA1">
              <w:rPr>
                <w:rFonts w:ascii="Verdana" w:eastAsia="Times New Roman" w:hAnsi="Verdana" w:cs="Times New Roman"/>
                <w:color w:val="252D33"/>
                <w:sz w:val="20"/>
                <w:szCs w:val="20"/>
                <w:lang w:eastAsia="ru-RU"/>
              </w:rPr>
              <w:lastRenderedPageBreak/>
              <w:t>соглашениях.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6" w:name="1104"/>
            <w:bookmarkEnd w:id="76"/>
            <w:r w:rsidRPr="007B3AA1">
              <w:rPr>
                <w:rFonts w:ascii="Verdana" w:eastAsia="Times New Roman" w:hAnsi="Verdana" w:cs="Times New Roman"/>
                <w:color w:val="252D33"/>
                <w:sz w:val="20"/>
                <w:szCs w:val="20"/>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7" w:name="1105"/>
            <w:bookmarkEnd w:id="77"/>
            <w:r w:rsidRPr="007B3AA1">
              <w:rPr>
                <w:rFonts w:ascii="Verdana" w:eastAsia="Times New Roman" w:hAnsi="Verdana" w:cs="Times New Roman"/>
                <w:color w:val="252D33"/>
                <w:sz w:val="20"/>
                <w:szCs w:val="20"/>
                <w:lang w:eastAsia="ru-RU"/>
              </w:rPr>
              <w:t>5. Профсоюзные представители вправе беспрепятственно посещать </w:t>
            </w:r>
            <w:hyperlink r:id="rId18" w:anchor="310" w:history="1">
              <w:r w:rsidRPr="007B3AA1">
                <w:rPr>
                  <w:rFonts w:ascii="Verdana" w:eastAsia="Times New Roman" w:hAnsi="Verdana" w:cs="Times New Roman"/>
                  <w:color w:val="000000"/>
                  <w:sz w:val="20"/>
                  <w:szCs w:val="20"/>
                  <w:lang w:eastAsia="ru-RU"/>
                </w:rPr>
                <w:t>организации</w:t>
              </w:r>
            </w:hyperlink>
            <w:r w:rsidRPr="007B3AA1">
              <w:rPr>
                <w:rFonts w:ascii="Verdana" w:eastAsia="Times New Roman" w:hAnsi="Verdana" w:cs="Times New Roman"/>
                <w:color w:val="252D33"/>
                <w:sz w:val="20"/>
                <w:szCs w:val="20"/>
                <w:lang w:eastAsia="ru-RU"/>
              </w:rPr>
              <w:t> и рабочие места, где работают члены соответствующих профсоюзов, для реализации уставных задач, и предоставленных профсоюзам прав.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8" w:name="12"/>
            <w:bookmarkEnd w:id="78"/>
            <w:r w:rsidRPr="007B3AA1">
              <w:rPr>
                <w:rFonts w:ascii="Verdana" w:eastAsia="Times New Roman" w:hAnsi="Verdana" w:cs="Times New Roman"/>
                <w:color w:val="252D33"/>
                <w:sz w:val="20"/>
                <w:szCs w:val="20"/>
                <w:lang w:eastAsia="ru-RU"/>
              </w:rPr>
              <w:t>Статья 12. Право профсоюзов на содействие занятости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79" w:name="8000"/>
            <w:bookmarkEnd w:id="79"/>
            <w:r w:rsidRPr="007B3AA1">
              <w:rPr>
                <w:rFonts w:ascii="Verdana" w:eastAsia="Times New Roman" w:hAnsi="Verdana" w:cs="Times New Roman"/>
                <w:color w:val="252D33"/>
                <w:sz w:val="20"/>
                <w:szCs w:val="20"/>
                <w:lang w:eastAsia="ru-RU"/>
              </w:rPr>
              <w:t>1. </w:t>
            </w:r>
            <w:hyperlink r:id="rId19"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xml:space="preserve">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7B3AA1">
              <w:rPr>
                <w:rFonts w:ascii="Verdana" w:eastAsia="Times New Roman" w:hAnsi="Verdana" w:cs="Times New Roman"/>
                <w:color w:val="252D33"/>
                <w:sz w:val="20"/>
                <w:szCs w:val="20"/>
                <w:lang w:eastAsia="ru-RU"/>
              </w:rPr>
              <w:t>контроль за</w:t>
            </w:r>
            <w:proofErr w:type="gramEnd"/>
            <w:r w:rsidRPr="007B3AA1">
              <w:rPr>
                <w:rFonts w:ascii="Verdana" w:eastAsia="Times New Roman" w:hAnsi="Verdana" w:cs="Times New Roman"/>
                <w:color w:val="252D33"/>
                <w:sz w:val="20"/>
                <w:szCs w:val="20"/>
                <w:lang w:eastAsia="ru-RU"/>
              </w:rPr>
              <w:t xml:space="preserve"> занятостью и соблюдением законодательства в области занятости.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0" w:name="1202"/>
            <w:bookmarkEnd w:id="80"/>
            <w:r w:rsidRPr="007B3AA1">
              <w:rPr>
                <w:rFonts w:ascii="Verdana" w:eastAsia="Times New Roman" w:hAnsi="Verdana" w:cs="Times New Roman"/>
                <w:color w:val="252D33"/>
                <w:sz w:val="20"/>
                <w:szCs w:val="20"/>
                <w:lang w:eastAsia="ru-RU"/>
              </w:rPr>
              <w:t xml:space="preserve">2. </w:t>
            </w:r>
            <w:proofErr w:type="gramStart"/>
            <w:r w:rsidRPr="007B3AA1">
              <w:rPr>
                <w:rFonts w:ascii="Verdana" w:eastAsia="Times New Roman" w:hAnsi="Verdana" w:cs="Times New Roman"/>
                <w:color w:val="252D33"/>
                <w:sz w:val="20"/>
                <w:szCs w:val="20"/>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1" w:name="1203"/>
            <w:bookmarkEnd w:id="81"/>
            <w:r w:rsidRPr="007B3AA1">
              <w:rPr>
                <w:rFonts w:ascii="Verdana" w:eastAsia="Times New Roman" w:hAnsi="Verdana" w:cs="Times New Roman"/>
                <w:color w:val="252D33"/>
                <w:sz w:val="20"/>
                <w:szCs w:val="20"/>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2" w:name="1204"/>
            <w:bookmarkEnd w:id="82"/>
            <w:r w:rsidRPr="007B3AA1">
              <w:rPr>
                <w:rFonts w:ascii="Verdana" w:eastAsia="Times New Roman" w:hAnsi="Verdana" w:cs="Times New Roman"/>
                <w:color w:val="252D33"/>
                <w:sz w:val="20"/>
                <w:szCs w:val="20"/>
                <w:lang w:eastAsia="ru-RU"/>
              </w:rPr>
              <w:t>4. Расторжение трудового договора (контракта) с </w:t>
            </w:r>
            <w:hyperlink r:id="rId20" w:anchor="312" w:history="1">
              <w:r w:rsidRPr="007B3AA1">
                <w:rPr>
                  <w:rFonts w:ascii="Verdana" w:eastAsia="Times New Roman" w:hAnsi="Verdana" w:cs="Times New Roman"/>
                  <w:color w:val="000000"/>
                  <w:sz w:val="20"/>
                  <w:szCs w:val="20"/>
                  <w:lang w:eastAsia="ru-RU"/>
                </w:rPr>
                <w:t>работником</w:t>
              </w:r>
            </w:hyperlink>
            <w:r w:rsidRPr="007B3AA1">
              <w:rPr>
                <w:rFonts w:ascii="Verdana" w:eastAsia="Times New Roman" w:hAnsi="Verdana" w:cs="Times New Roman"/>
                <w:color w:val="252D33"/>
                <w:sz w:val="20"/>
                <w:szCs w:val="20"/>
                <w:lang w:eastAsia="ru-RU"/>
              </w:rPr>
              <w:t> - </w:t>
            </w:r>
            <w:hyperlink r:id="rId21" w:anchor="313" w:history="1">
              <w:r w:rsidRPr="007B3AA1">
                <w:rPr>
                  <w:rFonts w:ascii="Verdana" w:eastAsia="Times New Roman" w:hAnsi="Verdana" w:cs="Times New Roman"/>
                  <w:color w:val="000000"/>
                  <w:sz w:val="20"/>
                  <w:szCs w:val="20"/>
                  <w:lang w:eastAsia="ru-RU"/>
                </w:rPr>
                <w:t>членом профсоюза</w:t>
              </w:r>
            </w:hyperlink>
            <w:r w:rsidRPr="007B3AA1">
              <w:rPr>
                <w:rFonts w:ascii="Verdana" w:eastAsia="Times New Roman" w:hAnsi="Verdana" w:cs="Times New Roman"/>
                <w:color w:val="252D33"/>
                <w:sz w:val="20"/>
                <w:szCs w:val="20"/>
                <w:lang w:eastAsia="ru-RU"/>
              </w:rPr>
              <w:t>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3" w:name="1205"/>
            <w:bookmarkEnd w:id="83"/>
            <w:r w:rsidRPr="007B3AA1">
              <w:rPr>
                <w:rFonts w:ascii="Verdana" w:eastAsia="Times New Roman" w:hAnsi="Verdana" w:cs="Times New Roman"/>
                <w:color w:val="252D33"/>
                <w:sz w:val="20"/>
                <w:szCs w:val="20"/>
                <w:lang w:eastAsia="ru-RU"/>
              </w:rPr>
              <w:t>5. Привлечение и использование в Российской Федерации иностранной рабочей силы осуществляется с учетом мнения соответственно </w:t>
            </w:r>
            <w:hyperlink r:id="rId22" w:anchor="303" w:history="1">
              <w:r w:rsidRPr="007B3AA1">
                <w:rPr>
                  <w:rFonts w:ascii="Verdana" w:eastAsia="Times New Roman" w:hAnsi="Verdana" w:cs="Times New Roman"/>
                  <w:color w:val="000000"/>
                  <w:sz w:val="20"/>
                  <w:szCs w:val="20"/>
                  <w:lang w:eastAsia="ru-RU"/>
                </w:rPr>
                <w:t>общероссийских объединений (ассоциаций) профсоюзов</w:t>
              </w:r>
            </w:hyperlink>
            <w:r w:rsidRPr="007B3AA1">
              <w:rPr>
                <w:rFonts w:ascii="Verdana" w:eastAsia="Times New Roman" w:hAnsi="Verdana" w:cs="Times New Roman"/>
                <w:color w:val="252D33"/>
                <w:sz w:val="20"/>
                <w:szCs w:val="20"/>
                <w:lang w:eastAsia="ru-RU"/>
              </w:rPr>
              <w:t> или </w:t>
            </w:r>
            <w:hyperlink r:id="rId23" w:anchor="306" w:history="1">
              <w:r w:rsidRPr="007B3AA1">
                <w:rPr>
                  <w:rFonts w:ascii="Verdana" w:eastAsia="Times New Roman" w:hAnsi="Verdana" w:cs="Times New Roman"/>
                  <w:color w:val="000000"/>
                  <w:sz w:val="20"/>
                  <w:szCs w:val="20"/>
                  <w:lang w:eastAsia="ru-RU"/>
                </w:rPr>
                <w:t>территориальных объединений (ассоциаций) организаций профсоюзов</w:t>
              </w:r>
            </w:hyperlink>
            <w:r w:rsidRPr="007B3AA1">
              <w:rPr>
                <w:rFonts w:ascii="Verdana" w:eastAsia="Times New Roman" w:hAnsi="Verdana" w:cs="Times New Roman"/>
                <w:color w:val="252D33"/>
                <w:sz w:val="20"/>
                <w:szCs w:val="20"/>
                <w:lang w:eastAsia="ru-RU"/>
              </w:rPr>
              <w:t>.</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4" w:name="13"/>
            <w:bookmarkStart w:id="85" w:name="37042904"/>
            <w:bookmarkEnd w:id="84"/>
            <w:bookmarkEnd w:id="85"/>
            <w:r w:rsidRPr="007B3AA1">
              <w:rPr>
                <w:rFonts w:ascii="Verdana" w:eastAsia="Times New Roman" w:hAnsi="Verdana" w:cs="Times New Roman"/>
                <w:color w:val="252D33"/>
                <w:sz w:val="20"/>
                <w:szCs w:val="20"/>
                <w:lang w:eastAsia="ru-RU"/>
              </w:rPr>
              <w:t xml:space="preserve">Статья 13.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7B3AA1">
              <w:rPr>
                <w:rFonts w:ascii="Verdana" w:eastAsia="Times New Roman" w:hAnsi="Verdana" w:cs="Times New Roman"/>
                <w:color w:val="252D33"/>
                <w:sz w:val="20"/>
                <w:szCs w:val="20"/>
                <w:lang w:eastAsia="ru-RU"/>
              </w:rPr>
              <w:t>контроль за</w:t>
            </w:r>
            <w:proofErr w:type="gramEnd"/>
            <w:r w:rsidRPr="007B3AA1">
              <w:rPr>
                <w:rFonts w:ascii="Verdana" w:eastAsia="Times New Roman" w:hAnsi="Verdana" w:cs="Times New Roman"/>
                <w:color w:val="252D33"/>
                <w:sz w:val="20"/>
                <w:szCs w:val="20"/>
                <w:lang w:eastAsia="ru-RU"/>
              </w:rPr>
              <w:t xml:space="preserve"> их выполнением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6" w:name="9000"/>
            <w:bookmarkEnd w:id="86"/>
            <w:r w:rsidRPr="007B3AA1">
              <w:rPr>
                <w:rFonts w:ascii="Verdana" w:eastAsia="Times New Roman" w:hAnsi="Verdana" w:cs="Times New Roman"/>
                <w:color w:val="252D33"/>
                <w:sz w:val="20"/>
                <w:szCs w:val="20"/>
                <w:lang w:eastAsia="ru-RU"/>
              </w:rPr>
              <w:t>1. </w:t>
            </w:r>
            <w:hyperlink r:id="rId24"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их объединения (ассоциации), </w:t>
            </w:r>
            <w:hyperlink r:id="rId25" w:anchor="301" w:history="1">
              <w:r w:rsidRPr="007B3AA1">
                <w:rPr>
                  <w:rFonts w:ascii="Verdana" w:eastAsia="Times New Roman" w:hAnsi="Verdana" w:cs="Times New Roman"/>
                  <w:color w:val="000000"/>
                  <w:sz w:val="20"/>
                  <w:szCs w:val="20"/>
                  <w:lang w:eastAsia="ru-RU"/>
                </w:rPr>
                <w:t>первичные профсоюзные организации</w:t>
              </w:r>
            </w:hyperlink>
            <w:r w:rsidRPr="007B3AA1">
              <w:rPr>
                <w:rFonts w:ascii="Verdana" w:eastAsia="Times New Roman" w:hAnsi="Verdana" w:cs="Times New Roman"/>
                <w:color w:val="252D33"/>
                <w:sz w:val="20"/>
                <w:szCs w:val="20"/>
                <w:lang w:eastAsia="ru-RU"/>
              </w:rPr>
              <w:t>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7" w:name="1312"/>
            <w:bookmarkStart w:id="88" w:name="37044504"/>
            <w:bookmarkEnd w:id="87"/>
            <w:bookmarkEnd w:id="88"/>
            <w:proofErr w:type="gramStart"/>
            <w:r w:rsidRPr="007B3AA1">
              <w:rPr>
                <w:rFonts w:ascii="Verdana" w:eastAsia="Times New Roman" w:hAnsi="Verdana" w:cs="Times New Roman"/>
                <w:color w:val="252D33"/>
                <w:sz w:val="20"/>
                <w:szCs w:val="20"/>
                <w:lang w:eastAsia="ru-RU"/>
              </w:rPr>
              <w:t xml:space="preserve">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w:t>
            </w:r>
            <w:r w:rsidRPr="007B3AA1">
              <w:rPr>
                <w:rFonts w:ascii="Verdana" w:eastAsia="Times New Roman" w:hAnsi="Verdana" w:cs="Times New Roman"/>
                <w:color w:val="252D33"/>
                <w:sz w:val="20"/>
                <w:szCs w:val="20"/>
                <w:lang w:eastAsia="ru-RU"/>
              </w:rPr>
              <w:lastRenderedPageBreak/>
              <w:t>количества объединяемых ими членов профсоюза.</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89" w:name="1313"/>
            <w:bookmarkEnd w:id="89"/>
            <w:r w:rsidRPr="007B3AA1">
              <w:rPr>
                <w:rFonts w:ascii="Verdana" w:eastAsia="Times New Roman" w:hAnsi="Verdana" w:cs="Times New Roman"/>
                <w:color w:val="252D33"/>
                <w:sz w:val="20"/>
                <w:szCs w:val="20"/>
                <w:lang w:eastAsia="ru-RU"/>
              </w:rPr>
              <w:t>В случае</w:t>
            </w:r>
            <w:proofErr w:type="gramStart"/>
            <w:r w:rsidRPr="007B3AA1">
              <w:rPr>
                <w:rFonts w:ascii="Verdana" w:eastAsia="Times New Roman" w:hAnsi="Verdana" w:cs="Times New Roman"/>
                <w:color w:val="252D33"/>
                <w:sz w:val="20"/>
                <w:szCs w:val="20"/>
                <w:lang w:eastAsia="ru-RU"/>
              </w:rPr>
              <w:t>,</w:t>
            </w:r>
            <w:proofErr w:type="gramEnd"/>
            <w:r w:rsidRPr="007B3AA1">
              <w:rPr>
                <w:rFonts w:ascii="Verdana" w:eastAsia="Times New Roman" w:hAnsi="Verdana" w:cs="Times New Roman"/>
                <w:color w:val="252D33"/>
                <w:sz w:val="20"/>
                <w:szCs w:val="20"/>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w:t>
            </w:r>
            <w:hyperlink r:id="rId26" w:anchor="313" w:history="1">
              <w:r w:rsidRPr="007B3AA1">
                <w:rPr>
                  <w:rFonts w:ascii="Verdana" w:eastAsia="Times New Roman" w:hAnsi="Verdana" w:cs="Times New Roman"/>
                  <w:color w:val="000000"/>
                  <w:sz w:val="20"/>
                  <w:szCs w:val="20"/>
                  <w:lang w:eastAsia="ru-RU"/>
                </w:rPr>
                <w:t>членов профсоюза.</w:t>
              </w:r>
            </w:hyperlink>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0" w:name="1314"/>
            <w:bookmarkEnd w:id="90"/>
            <w:r w:rsidRPr="007B3AA1">
              <w:rPr>
                <w:rFonts w:ascii="Verdana" w:eastAsia="Times New Roman" w:hAnsi="Verdana" w:cs="Times New Roman"/>
                <w:color w:val="252D33"/>
                <w:sz w:val="20"/>
                <w:szCs w:val="20"/>
                <w:lang w:eastAsia="ru-RU"/>
              </w:rPr>
              <w:t>Запрещается ведение переговоров и заключение соглашений и коллективных договоров от имени работников лицами, представляющими </w:t>
            </w:r>
            <w:hyperlink r:id="rId27" w:anchor="311" w:history="1">
              <w:r w:rsidRPr="007B3AA1">
                <w:rPr>
                  <w:rFonts w:ascii="Verdana" w:eastAsia="Times New Roman" w:hAnsi="Verdana" w:cs="Times New Roman"/>
                  <w:color w:val="000000"/>
                  <w:sz w:val="20"/>
                  <w:szCs w:val="20"/>
                  <w:lang w:eastAsia="ru-RU"/>
                </w:rPr>
                <w:t>работодателя.</w:t>
              </w:r>
            </w:hyperlink>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1" w:name="132"/>
            <w:bookmarkEnd w:id="91"/>
            <w:r w:rsidRPr="007B3AA1">
              <w:rPr>
                <w:rFonts w:ascii="Verdana" w:eastAsia="Times New Roman" w:hAnsi="Verdana" w:cs="Times New Roman"/>
                <w:color w:val="252D33"/>
                <w:sz w:val="20"/>
                <w:szCs w:val="20"/>
                <w:lang w:eastAsia="ru-RU"/>
              </w:rPr>
              <w:t xml:space="preserve">2. </w:t>
            </w:r>
            <w:proofErr w:type="gramStart"/>
            <w:r w:rsidRPr="007B3AA1">
              <w:rPr>
                <w:rFonts w:ascii="Verdana" w:eastAsia="Times New Roman" w:hAnsi="Verdana" w:cs="Times New Roman"/>
                <w:color w:val="252D33"/>
                <w:sz w:val="20"/>
                <w:szCs w:val="20"/>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2" w:name="133"/>
            <w:bookmarkEnd w:id="92"/>
            <w:r w:rsidRPr="007B3AA1">
              <w:rPr>
                <w:rFonts w:ascii="Verdana" w:eastAsia="Times New Roman" w:hAnsi="Verdana" w:cs="Times New Roman"/>
                <w:color w:val="252D33"/>
                <w:sz w:val="20"/>
                <w:szCs w:val="20"/>
                <w:lang w:eastAsia="ru-RU"/>
              </w:rPr>
              <w:t xml:space="preserve">3. Первичные профсоюзные организации, профсоюзы, их объединения (ассоциации) вправе осуществлять профсоюзный </w:t>
            </w:r>
            <w:proofErr w:type="gramStart"/>
            <w:r w:rsidRPr="007B3AA1">
              <w:rPr>
                <w:rFonts w:ascii="Verdana" w:eastAsia="Times New Roman" w:hAnsi="Verdana" w:cs="Times New Roman"/>
                <w:color w:val="252D33"/>
                <w:sz w:val="20"/>
                <w:szCs w:val="20"/>
                <w:lang w:eastAsia="ru-RU"/>
              </w:rPr>
              <w:t>контроль за</w:t>
            </w:r>
            <w:proofErr w:type="gramEnd"/>
            <w:r w:rsidRPr="007B3AA1">
              <w:rPr>
                <w:rFonts w:ascii="Verdana" w:eastAsia="Times New Roman" w:hAnsi="Verdana" w:cs="Times New Roman"/>
                <w:color w:val="252D33"/>
                <w:sz w:val="20"/>
                <w:szCs w:val="20"/>
                <w:lang w:eastAsia="ru-RU"/>
              </w:rPr>
              <w:t xml:space="preserve"> выполнением коллективных договоров, соглашений.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7B3AA1">
              <w:rPr>
                <w:rFonts w:ascii="Verdana" w:eastAsia="Times New Roman" w:hAnsi="Verdana" w:cs="Times New Roman"/>
                <w:color w:val="252D33"/>
                <w:sz w:val="20"/>
                <w:szCs w:val="20"/>
                <w:lang w:eastAsia="ru-RU"/>
              </w:rPr>
              <w:t>недостижения</w:t>
            </w:r>
            <w:proofErr w:type="spellEnd"/>
            <w:r w:rsidRPr="007B3AA1">
              <w:rPr>
                <w:rFonts w:ascii="Verdana" w:eastAsia="Times New Roman" w:hAnsi="Verdana" w:cs="Times New Roman"/>
                <w:color w:val="252D33"/>
                <w:sz w:val="20"/>
                <w:szCs w:val="20"/>
                <w:lang w:eastAsia="ru-RU"/>
              </w:rPr>
              <w:t xml:space="preserve"> соглашения в указанный срок разногласия рассматриваются в соответствии с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3" w:name="14"/>
            <w:bookmarkEnd w:id="93"/>
            <w:r w:rsidRPr="007B3AA1">
              <w:rPr>
                <w:rFonts w:ascii="Verdana" w:eastAsia="Times New Roman" w:hAnsi="Verdana" w:cs="Times New Roman"/>
                <w:color w:val="000000"/>
                <w:sz w:val="20"/>
                <w:szCs w:val="20"/>
                <w:lang w:eastAsia="ru-RU"/>
              </w:rPr>
              <w:t>Статья 14.</w:t>
            </w:r>
            <w:r w:rsidRPr="007B3AA1">
              <w:rPr>
                <w:rFonts w:ascii="Verdana" w:eastAsia="Times New Roman" w:hAnsi="Verdana" w:cs="Times New Roman"/>
                <w:color w:val="252D33"/>
                <w:sz w:val="20"/>
                <w:szCs w:val="20"/>
                <w:lang w:eastAsia="ru-RU"/>
              </w:rPr>
              <w:t> Право профсоюзов на участие в урегулировании коллективных трудовых споров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hyperlink r:id="rId28"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вправе участвовать в урегулировании коллективных трудовых споров, имеют право на организацию и проведение в соответствии с федеральным законом </w:t>
            </w:r>
            <w:hyperlink r:id="rId29" w:history="1">
              <w:r w:rsidRPr="007B3AA1">
                <w:rPr>
                  <w:rFonts w:ascii="Verdana" w:eastAsia="Times New Roman" w:hAnsi="Verdana" w:cs="Times New Roman"/>
                  <w:color w:val="0000FF"/>
                  <w:sz w:val="20"/>
                  <w:szCs w:val="20"/>
                  <w:u w:val="single"/>
                  <w:lang w:eastAsia="ru-RU"/>
                </w:rPr>
                <w:t>забастовок</w:t>
              </w:r>
            </w:hyperlink>
            <w:r w:rsidRPr="007B3AA1">
              <w:rPr>
                <w:rFonts w:ascii="Verdana" w:eastAsia="Times New Roman" w:hAnsi="Verdana" w:cs="Times New Roman"/>
                <w:color w:val="252D33"/>
                <w:sz w:val="20"/>
                <w:szCs w:val="20"/>
                <w:lang w:eastAsia="ru-RU"/>
              </w:rPr>
              <w:t>,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4" w:name="15"/>
            <w:bookmarkStart w:id="95" w:name="37048068"/>
            <w:bookmarkEnd w:id="94"/>
            <w:bookmarkEnd w:id="95"/>
            <w:r w:rsidRPr="007B3AA1">
              <w:rPr>
                <w:rFonts w:ascii="Verdana" w:eastAsia="Times New Roman" w:hAnsi="Verdana" w:cs="Times New Roman"/>
                <w:color w:val="000000"/>
                <w:sz w:val="20"/>
                <w:szCs w:val="20"/>
                <w:lang w:eastAsia="ru-RU"/>
              </w:rPr>
              <w:t>Статья 15.</w:t>
            </w:r>
            <w:r w:rsidRPr="007B3AA1">
              <w:rPr>
                <w:rFonts w:ascii="Verdana" w:eastAsia="Times New Roman" w:hAnsi="Verdana" w:cs="Times New Roman"/>
                <w:color w:val="252D33"/>
                <w:sz w:val="20"/>
                <w:szCs w:val="20"/>
                <w:lang w:eastAsia="ru-RU"/>
              </w:rPr>
              <w:t>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6" w:name="10000"/>
            <w:bookmarkEnd w:id="96"/>
            <w:r w:rsidRPr="007B3AA1">
              <w:rPr>
                <w:rFonts w:ascii="Verdana" w:eastAsia="Times New Roman" w:hAnsi="Verdana" w:cs="Times New Roman"/>
                <w:color w:val="252D33"/>
                <w:sz w:val="20"/>
                <w:szCs w:val="20"/>
                <w:lang w:eastAsia="ru-RU"/>
              </w:rPr>
              <w:t>1. Отношения профсоюзов с </w:t>
            </w:r>
            <w:hyperlink r:id="rId30" w:anchor="311" w:history="1">
              <w:r w:rsidRPr="007B3AA1">
                <w:rPr>
                  <w:rFonts w:ascii="Verdana" w:eastAsia="Times New Roman" w:hAnsi="Verdana" w:cs="Times New Roman"/>
                  <w:color w:val="000000"/>
                  <w:sz w:val="20"/>
                  <w:szCs w:val="20"/>
                  <w:lang w:eastAsia="ru-RU"/>
                </w:rPr>
                <w:t>работодателями</w:t>
              </w:r>
            </w:hyperlink>
            <w:r w:rsidRPr="007B3AA1">
              <w:rPr>
                <w:rFonts w:ascii="Verdana" w:eastAsia="Times New Roman" w:hAnsi="Verdana" w:cs="Times New Roman"/>
                <w:color w:val="252D33"/>
                <w:sz w:val="20"/>
                <w:szCs w:val="20"/>
                <w:lang w:eastAsia="ru-RU"/>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7" w:name="11000"/>
            <w:bookmarkEnd w:id="97"/>
            <w:r w:rsidRPr="007B3AA1">
              <w:rPr>
                <w:rFonts w:ascii="Verdana" w:eastAsia="Times New Roman" w:hAnsi="Verdana" w:cs="Times New Roman"/>
                <w:color w:val="252D33"/>
                <w:sz w:val="20"/>
                <w:szCs w:val="20"/>
                <w:lang w:eastAsia="ru-RU"/>
              </w:rPr>
              <w:t xml:space="preserve">2. Профсоюзы вправе участвовать в выборах органов государственной власти и органов местного самоуправления в соответствии с федеральным </w:t>
            </w:r>
            <w:r w:rsidRPr="007B3AA1">
              <w:rPr>
                <w:rFonts w:ascii="Verdana" w:eastAsia="Times New Roman" w:hAnsi="Verdana" w:cs="Times New Roman"/>
                <w:color w:val="252D33"/>
                <w:sz w:val="20"/>
                <w:szCs w:val="20"/>
                <w:lang w:eastAsia="ru-RU"/>
              </w:rPr>
              <w:lastRenderedPageBreak/>
              <w:t>законодательством и законодательством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8" w:name="1503"/>
            <w:bookmarkEnd w:id="98"/>
            <w:r w:rsidRPr="007B3AA1">
              <w:rPr>
                <w:rFonts w:ascii="Verdana" w:eastAsia="Times New Roman" w:hAnsi="Verdana" w:cs="Times New Roman"/>
                <w:color w:val="252D33"/>
                <w:sz w:val="20"/>
                <w:szCs w:val="20"/>
                <w:lang w:eastAsia="ru-RU"/>
              </w:rPr>
              <w:t xml:space="preserve">3. </w:t>
            </w:r>
            <w:proofErr w:type="gramStart"/>
            <w:r w:rsidRPr="007B3AA1">
              <w:rPr>
                <w:rFonts w:ascii="Verdana" w:eastAsia="Times New Roman" w:hAnsi="Verdana" w:cs="Times New Roman"/>
                <w:color w:val="252D33"/>
                <w:sz w:val="20"/>
                <w:szCs w:val="20"/>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7B3AA1">
              <w:rPr>
                <w:rFonts w:ascii="Verdana" w:eastAsia="Times New Roman" w:hAnsi="Verdana" w:cs="Times New Roman"/>
                <w:color w:val="252D33"/>
                <w:sz w:val="20"/>
                <w:szCs w:val="20"/>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99" w:name="1504"/>
            <w:bookmarkEnd w:id="99"/>
            <w:r w:rsidRPr="007B3AA1">
              <w:rPr>
                <w:rFonts w:ascii="Verdana" w:eastAsia="Times New Roman" w:hAnsi="Verdana" w:cs="Times New Roman"/>
                <w:color w:val="252D33"/>
                <w:sz w:val="20"/>
                <w:szCs w:val="20"/>
                <w:lang w:eastAsia="ru-RU"/>
              </w:rPr>
              <w:t>4. Профсоюзы осуществляют организацию и проведение оздоровительных мероприятий среди </w:t>
            </w:r>
            <w:hyperlink r:id="rId31" w:anchor="313" w:history="1">
              <w:r w:rsidRPr="007B3AA1">
                <w:rPr>
                  <w:rFonts w:ascii="Verdana" w:eastAsia="Times New Roman" w:hAnsi="Verdana" w:cs="Times New Roman"/>
                  <w:color w:val="000000"/>
                  <w:sz w:val="20"/>
                  <w:szCs w:val="20"/>
                  <w:lang w:eastAsia="ru-RU"/>
                </w:rPr>
                <w:t>членов профсоюза</w:t>
              </w:r>
            </w:hyperlink>
            <w:r w:rsidRPr="007B3AA1">
              <w:rPr>
                <w:rFonts w:ascii="Verdana" w:eastAsia="Times New Roman" w:hAnsi="Verdana" w:cs="Times New Roman"/>
                <w:color w:val="252D33"/>
                <w:sz w:val="20"/>
                <w:szCs w:val="20"/>
                <w:lang w:eastAsia="ru-RU"/>
              </w:rPr>
              <w:t>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0" w:name="1505"/>
            <w:bookmarkEnd w:id="100"/>
            <w:r w:rsidRPr="007B3AA1">
              <w:rPr>
                <w:rFonts w:ascii="Verdana" w:eastAsia="Times New Roman" w:hAnsi="Verdana" w:cs="Times New Roman"/>
                <w:color w:val="252D33"/>
                <w:sz w:val="20"/>
                <w:szCs w:val="20"/>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1" w:name="16"/>
            <w:bookmarkEnd w:id="101"/>
            <w:r w:rsidRPr="007B3AA1">
              <w:rPr>
                <w:rFonts w:ascii="Verdana" w:eastAsia="Times New Roman" w:hAnsi="Verdana" w:cs="Times New Roman"/>
                <w:color w:val="000000"/>
                <w:sz w:val="20"/>
                <w:szCs w:val="20"/>
                <w:lang w:eastAsia="ru-RU"/>
              </w:rPr>
              <w:t>Статья 16.</w:t>
            </w:r>
            <w:r w:rsidRPr="007B3AA1">
              <w:rPr>
                <w:rFonts w:ascii="Verdana" w:eastAsia="Times New Roman" w:hAnsi="Verdana" w:cs="Times New Roman"/>
                <w:color w:val="252D33"/>
                <w:sz w:val="20"/>
                <w:szCs w:val="20"/>
                <w:lang w:eastAsia="ru-RU"/>
              </w:rPr>
              <w:t>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2" w:name="12000"/>
            <w:bookmarkEnd w:id="102"/>
            <w:r w:rsidRPr="007B3AA1">
              <w:rPr>
                <w:rFonts w:ascii="Verdana" w:eastAsia="Times New Roman" w:hAnsi="Verdana" w:cs="Times New Roman"/>
                <w:color w:val="252D33"/>
                <w:sz w:val="20"/>
                <w:szCs w:val="20"/>
                <w:lang w:eastAsia="ru-RU"/>
              </w:rPr>
              <w:t>1. Отношения </w:t>
            </w:r>
            <w:hyperlink r:id="rId32" w:anchor="201" w:history="1">
              <w:r w:rsidRPr="007B3AA1">
                <w:rPr>
                  <w:rFonts w:ascii="Verdana" w:eastAsia="Times New Roman" w:hAnsi="Verdana" w:cs="Times New Roman"/>
                  <w:color w:val="000000"/>
                  <w:sz w:val="20"/>
                  <w:szCs w:val="20"/>
                  <w:lang w:eastAsia="ru-RU"/>
                </w:rPr>
                <w:t>профсоюзов</w:t>
              </w:r>
            </w:hyperlink>
            <w:r w:rsidRPr="007B3AA1">
              <w:rPr>
                <w:rFonts w:ascii="Verdana" w:eastAsia="Times New Roman" w:hAnsi="Verdana" w:cs="Times New Roman"/>
                <w:color w:val="252D33"/>
                <w:sz w:val="20"/>
                <w:szCs w:val="20"/>
                <w:lang w:eastAsia="ru-RU"/>
              </w:rPr>
              <w:t>, </w:t>
            </w:r>
            <w:hyperlink r:id="rId33" w:anchor="301" w:history="1">
              <w:r w:rsidRPr="007B3AA1">
                <w:rPr>
                  <w:rFonts w:ascii="Verdana" w:eastAsia="Times New Roman" w:hAnsi="Verdana" w:cs="Times New Roman"/>
                  <w:color w:val="000000"/>
                  <w:sz w:val="20"/>
                  <w:szCs w:val="20"/>
                  <w:lang w:eastAsia="ru-RU"/>
                </w:rPr>
                <w:t>первичных профсоюзных организаций</w:t>
              </w:r>
            </w:hyperlink>
            <w:r w:rsidRPr="007B3AA1">
              <w:rPr>
                <w:rFonts w:ascii="Verdana" w:eastAsia="Times New Roman" w:hAnsi="Verdana" w:cs="Times New Roman"/>
                <w:color w:val="252D33"/>
                <w:sz w:val="20"/>
                <w:szCs w:val="20"/>
                <w:lang w:eastAsia="ru-RU"/>
              </w:rPr>
              <w:t> и их органов с другими представительными органами работников в организации строятся на основе сотрудничества.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3" w:name="16012"/>
            <w:bookmarkEnd w:id="103"/>
            <w:r w:rsidRPr="007B3AA1">
              <w:rPr>
                <w:rFonts w:ascii="Verdana" w:eastAsia="Times New Roman" w:hAnsi="Verdana" w:cs="Times New Roman"/>
                <w:color w:val="252D33"/>
                <w:sz w:val="20"/>
                <w:szCs w:val="20"/>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4" w:name="1602"/>
            <w:bookmarkEnd w:id="104"/>
            <w:r w:rsidRPr="007B3AA1">
              <w:rPr>
                <w:rFonts w:ascii="Verdana" w:eastAsia="Times New Roman" w:hAnsi="Verdana" w:cs="Times New Roman"/>
                <w:color w:val="252D33"/>
                <w:sz w:val="20"/>
                <w:szCs w:val="20"/>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5" w:name="1603"/>
            <w:bookmarkEnd w:id="105"/>
            <w:r w:rsidRPr="007B3AA1">
              <w:rPr>
                <w:rFonts w:ascii="Verdana" w:eastAsia="Times New Roman" w:hAnsi="Verdana" w:cs="Times New Roman"/>
                <w:color w:val="252D33"/>
                <w:sz w:val="20"/>
                <w:szCs w:val="20"/>
                <w:lang w:eastAsia="ru-RU"/>
              </w:rPr>
              <w:t>3. Профсоюзы по уполномочию работников вправе иметь своих представителей в коллегиальных органах управления организацией.</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6" w:name="1604"/>
            <w:bookmarkEnd w:id="106"/>
            <w:r w:rsidRPr="007B3AA1">
              <w:rPr>
                <w:rFonts w:ascii="Verdana" w:eastAsia="Times New Roman" w:hAnsi="Verdana" w:cs="Times New Roman"/>
                <w:color w:val="252D33"/>
                <w:sz w:val="20"/>
                <w:szCs w:val="20"/>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w:t>
            </w:r>
            <w:hyperlink r:id="rId34" w:anchor="313" w:history="1">
              <w:r w:rsidRPr="007B3AA1">
                <w:rPr>
                  <w:rFonts w:ascii="Verdana" w:eastAsia="Times New Roman" w:hAnsi="Verdana" w:cs="Times New Roman"/>
                  <w:color w:val="000000"/>
                  <w:sz w:val="20"/>
                  <w:szCs w:val="20"/>
                  <w:lang w:eastAsia="ru-RU"/>
                </w:rPr>
                <w:t>членов профсоюза</w:t>
              </w:r>
            </w:hyperlink>
            <w:r w:rsidRPr="007B3AA1">
              <w:rPr>
                <w:rFonts w:ascii="Verdana" w:eastAsia="Times New Roman" w:hAnsi="Verdana" w:cs="Times New Roman"/>
                <w:color w:val="252D33"/>
                <w:sz w:val="20"/>
                <w:szCs w:val="20"/>
                <w:lang w:eastAsia="ru-RU"/>
              </w:rPr>
              <w:t>.</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7" w:name="17"/>
            <w:bookmarkEnd w:id="107"/>
            <w:r w:rsidRPr="007B3AA1">
              <w:rPr>
                <w:rFonts w:ascii="Verdana" w:eastAsia="Times New Roman" w:hAnsi="Verdana" w:cs="Times New Roman"/>
                <w:color w:val="000000"/>
                <w:sz w:val="20"/>
                <w:szCs w:val="20"/>
                <w:lang w:eastAsia="ru-RU"/>
              </w:rPr>
              <w:t>Статья 17.</w:t>
            </w:r>
            <w:r w:rsidRPr="007B3AA1">
              <w:rPr>
                <w:rFonts w:ascii="Verdana" w:eastAsia="Times New Roman" w:hAnsi="Verdana" w:cs="Times New Roman"/>
                <w:color w:val="252D33"/>
                <w:sz w:val="20"/>
                <w:szCs w:val="20"/>
                <w:lang w:eastAsia="ru-RU"/>
              </w:rPr>
              <w:t> Право профсоюзов на информацию</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8" w:name="13000"/>
            <w:bookmarkEnd w:id="108"/>
            <w:r w:rsidRPr="007B3AA1">
              <w:rPr>
                <w:rFonts w:ascii="Verdana" w:eastAsia="Times New Roman" w:hAnsi="Verdana" w:cs="Times New Roman"/>
                <w:color w:val="252D33"/>
                <w:sz w:val="20"/>
                <w:szCs w:val="20"/>
                <w:lang w:eastAsia="ru-RU"/>
              </w:rPr>
              <w:t>1. Для осуществления своей уставной деятельности профсоюзы вправе бесплатно и беспрепятственно получать от </w:t>
            </w:r>
            <w:hyperlink r:id="rId35" w:anchor="311" w:history="1">
              <w:r w:rsidRPr="007B3AA1">
                <w:rPr>
                  <w:rFonts w:ascii="Verdana" w:eastAsia="Times New Roman" w:hAnsi="Verdana" w:cs="Times New Roman"/>
                  <w:color w:val="000000"/>
                  <w:sz w:val="20"/>
                  <w:szCs w:val="20"/>
                  <w:lang w:eastAsia="ru-RU"/>
                </w:rPr>
                <w:t>работодателей</w:t>
              </w:r>
            </w:hyperlink>
            <w:r w:rsidRPr="007B3AA1">
              <w:rPr>
                <w:rFonts w:ascii="Verdana" w:eastAsia="Times New Roman" w:hAnsi="Verdana" w:cs="Times New Roman"/>
                <w:color w:val="252D33"/>
                <w:sz w:val="20"/>
                <w:szCs w:val="20"/>
                <w:lang w:eastAsia="ru-RU"/>
              </w:rP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09" w:name="1712"/>
            <w:bookmarkEnd w:id="109"/>
            <w:r w:rsidRPr="007B3AA1">
              <w:rPr>
                <w:rFonts w:ascii="Verdana" w:eastAsia="Times New Roman" w:hAnsi="Verdana" w:cs="Times New Roman"/>
                <w:color w:val="252D33"/>
                <w:sz w:val="20"/>
                <w:szCs w:val="20"/>
                <w:lang w:eastAsia="ru-RU"/>
              </w:rPr>
              <w:t xml:space="preserve">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w:t>
            </w:r>
            <w:r w:rsidRPr="007B3AA1">
              <w:rPr>
                <w:rFonts w:ascii="Verdana" w:eastAsia="Times New Roman" w:hAnsi="Verdana" w:cs="Times New Roman"/>
                <w:color w:val="252D33"/>
                <w:sz w:val="20"/>
                <w:szCs w:val="20"/>
                <w:lang w:eastAsia="ru-RU"/>
              </w:rPr>
              <w:lastRenderedPageBreak/>
              <w:t>и органов местного самоуправления.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0" w:name="1702"/>
            <w:bookmarkEnd w:id="110"/>
            <w:r w:rsidRPr="007B3AA1">
              <w:rPr>
                <w:rFonts w:ascii="Verdana" w:eastAsia="Times New Roman" w:hAnsi="Verdana" w:cs="Times New Roman"/>
                <w:color w:val="252D33"/>
                <w:sz w:val="20"/>
                <w:szCs w:val="20"/>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1" w:name="18"/>
            <w:bookmarkStart w:id="112" w:name="37054924"/>
            <w:bookmarkEnd w:id="111"/>
            <w:bookmarkEnd w:id="112"/>
            <w:r w:rsidRPr="007B3AA1">
              <w:rPr>
                <w:rFonts w:ascii="Verdana" w:eastAsia="Times New Roman" w:hAnsi="Verdana" w:cs="Times New Roman"/>
                <w:color w:val="000000"/>
                <w:sz w:val="20"/>
                <w:szCs w:val="20"/>
                <w:lang w:eastAsia="ru-RU"/>
              </w:rPr>
              <w:t>Статья 18.</w:t>
            </w:r>
            <w:r w:rsidRPr="007B3AA1">
              <w:rPr>
                <w:rFonts w:ascii="Verdana" w:eastAsia="Times New Roman" w:hAnsi="Verdana" w:cs="Times New Roman"/>
                <w:color w:val="252D33"/>
                <w:sz w:val="20"/>
                <w:szCs w:val="20"/>
                <w:lang w:eastAsia="ru-RU"/>
              </w:rPr>
              <w:t> Право профсоюзов на участие в подготовке и повышении квалификации профсоюзных кадров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hyperlink r:id="rId36"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w:t>
            </w:r>
            <w:hyperlink r:id="rId37" w:anchor="313" w:history="1">
              <w:r w:rsidRPr="007B3AA1">
                <w:rPr>
                  <w:rFonts w:ascii="Verdana" w:eastAsia="Times New Roman" w:hAnsi="Verdana" w:cs="Times New Roman"/>
                  <w:color w:val="000000"/>
                  <w:sz w:val="20"/>
                  <w:szCs w:val="20"/>
                  <w:lang w:eastAsia="ru-RU"/>
                </w:rPr>
                <w:t>членов профсоюза</w:t>
              </w:r>
            </w:hyperlink>
            <w:r w:rsidRPr="007B3AA1">
              <w:rPr>
                <w:rFonts w:ascii="Verdana" w:eastAsia="Times New Roman" w:hAnsi="Verdana" w:cs="Times New Roman"/>
                <w:color w:val="252D33"/>
                <w:sz w:val="20"/>
                <w:szCs w:val="20"/>
                <w:lang w:eastAsia="ru-RU"/>
              </w:rPr>
              <w:t>.</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3" w:name="1802"/>
            <w:bookmarkEnd w:id="113"/>
            <w:r w:rsidRPr="007B3AA1">
              <w:rPr>
                <w:rFonts w:ascii="Verdana" w:eastAsia="Times New Roman" w:hAnsi="Verdana" w:cs="Times New Roman"/>
                <w:color w:val="252D33"/>
                <w:sz w:val="20"/>
                <w:szCs w:val="20"/>
                <w:lang w:eastAsia="ru-RU"/>
              </w:rP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4" w:name="19"/>
            <w:bookmarkEnd w:id="114"/>
            <w:r w:rsidRPr="007B3AA1">
              <w:rPr>
                <w:rFonts w:ascii="Verdana" w:eastAsia="Times New Roman" w:hAnsi="Verdana" w:cs="Times New Roman"/>
                <w:color w:val="000000"/>
                <w:sz w:val="20"/>
                <w:szCs w:val="20"/>
                <w:lang w:eastAsia="ru-RU"/>
              </w:rPr>
              <w:t>Статья 19.</w:t>
            </w:r>
            <w:r w:rsidRPr="007B3AA1">
              <w:rPr>
                <w:rFonts w:ascii="Verdana" w:eastAsia="Times New Roman" w:hAnsi="Verdana" w:cs="Times New Roman"/>
                <w:color w:val="252D33"/>
                <w:sz w:val="20"/>
                <w:szCs w:val="20"/>
                <w:lang w:eastAsia="ru-RU"/>
              </w:rPr>
              <w:t xml:space="preserve"> Право профсоюзов на осуществление профсоюзного </w:t>
            </w:r>
            <w:proofErr w:type="gramStart"/>
            <w:r w:rsidRPr="007B3AA1">
              <w:rPr>
                <w:rFonts w:ascii="Verdana" w:eastAsia="Times New Roman" w:hAnsi="Verdana" w:cs="Times New Roman"/>
                <w:color w:val="252D33"/>
                <w:sz w:val="20"/>
                <w:szCs w:val="20"/>
                <w:lang w:eastAsia="ru-RU"/>
              </w:rPr>
              <w:t>контроля за</w:t>
            </w:r>
            <w:proofErr w:type="gramEnd"/>
            <w:r w:rsidRPr="007B3AA1">
              <w:rPr>
                <w:rFonts w:ascii="Verdana" w:eastAsia="Times New Roman" w:hAnsi="Verdana" w:cs="Times New Roman"/>
                <w:color w:val="252D33"/>
                <w:sz w:val="20"/>
                <w:szCs w:val="20"/>
                <w:lang w:eastAsia="ru-RU"/>
              </w:rPr>
              <w:t xml:space="preserve"> соблюдением законодательства о труде</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5" w:name="14000"/>
            <w:bookmarkEnd w:id="115"/>
            <w:r w:rsidRPr="007B3AA1">
              <w:rPr>
                <w:rFonts w:ascii="Verdana" w:eastAsia="Times New Roman" w:hAnsi="Verdana" w:cs="Times New Roman"/>
                <w:color w:val="252D33"/>
                <w:sz w:val="20"/>
                <w:szCs w:val="20"/>
                <w:lang w:eastAsia="ru-RU"/>
              </w:rPr>
              <w:t xml:space="preserve">1. </w:t>
            </w:r>
            <w:proofErr w:type="gramStart"/>
            <w:r w:rsidRPr="007B3AA1">
              <w:rPr>
                <w:rFonts w:ascii="Verdana" w:eastAsia="Times New Roman" w:hAnsi="Verdana" w:cs="Times New Roman"/>
                <w:color w:val="252D33"/>
                <w:sz w:val="20"/>
                <w:szCs w:val="20"/>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7B3AA1">
              <w:rPr>
                <w:rFonts w:ascii="Verdana" w:eastAsia="Times New Roman" w:hAnsi="Verdana" w:cs="Times New Roman"/>
                <w:color w:val="252D33"/>
                <w:sz w:val="20"/>
                <w:szCs w:val="20"/>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6" w:name="1902"/>
            <w:bookmarkEnd w:id="116"/>
            <w:r w:rsidRPr="007B3AA1">
              <w:rPr>
                <w:rFonts w:ascii="Verdana" w:eastAsia="Times New Roman" w:hAnsi="Verdana" w:cs="Times New Roman"/>
                <w:color w:val="252D33"/>
                <w:sz w:val="20"/>
                <w:szCs w:val="20"/>
                <w:lang w:eastAsia="ru-RU"/>
              </w:rPr>
              <w:t xml:space="preserve">2. Для осуществления профсоюзного </w:t>
            </w:r>
            <w:proofErr w:type="gramStart"/>
            <w:r w:rsidRPr="007B3AA1">
              <w:rPr>
                <w:rFonts w:ascii="Verdana" w:eastAsia="Times New Roman" w:hAnsi="Verdana" w:cs="Times New Roman"/>
                <w:color w:val="252D33"/>
                <w:sz w:val="20"/>
                <w:szCs w:val="20"/>
                <w:lang w:eastAsia="ru-RU"/>
              </w:rPr>
              <w:t>контроля за</w:t>
            </w:r>
            <w:proofErr w:type="gramEnd"/>
            <w:r w:rsidRPr="007B3AA1">
              <w:rPr>
                <w:rFonts w:ascii="Verdana" w:eastAsia="Times New Roman" w:hAnsi="Verdana" w:cs="Times New Roman"/>
                <w:color w:val="252D33"/>
                <w:sz w:val="20"/>
                <w:szCs w:val="20"/>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7" w:name="19022"/>
            <w:bookmarkEnd w:id="117"/>
            <w:r w:rsidRPr="007B3AA1">
              <w:rPr>
                <w:rFonts w:ascii="Verdana" w:eastAsia="Times New Roman" w:hAnsi="Verdana" w:cs="Times New Roman"/>
                <w:color w:val="252D33"/>
                <w:sz w:val="20"/>
                <w:szCs w:val="20"/>
                <w:lang w:eastAsia="ru-RU"/>
              </w:rPr>
              <w:t xml:space="preserve">Профсоюзы, их инспекции труда при осуществлении этих полномочий взаимодействуют с государственными органами надзора и </w:t>
            </w:r>
            <w:proofErr w:type="gramStart"/>
            <w:r w:rsidRPr="007B3AA1">
              <w:rPr>
                <w:rFonts w:ascii="Verdana" w:eastAsia="Times New Roman" w:hAnsi="Verdana" w:cs="Times New Roman"/>
                <w:color w:val="252D33"/>
                <w:sz w:val="20"/>
                <w:szCs w:val="20"/>
                <w:lang w:eastAsia="ru-RU"/>
              </w:rPr>
              <w:t>контроля за</w:t>
            </w:r>
            <w:proofErr w:type="gramEnd"/>
            <w:r w:rsidRPr="007B3AA1">
              <w:rPr>
                <w:rFonts w:ascii="Verdana" w:eastAsia="Times New Roman" w:hAnsi="Verdana" w:cs="Times New Roman"/>
                <w:color w:val="252D33"/>
                <w:sz w:val="20"/>
                <w:szCs w:val="20"/>
                <w:lang w:eastAsia="ru-RU"/>
              </w:rPr>
              <w:t xml:space="preserve"> соблюдением законодательства о труде.</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8" w:name="1903"/>
            <w:bookmarkEnd w:id="118"/>
            <w:r w:rsidRPr="007B3AA1">
              <w:rPr>
                <w:rFonts w:ascii="Verdana" w:eastAsia="Times New Roman" w:hAnsi="Verdana" w:cs="Times New Roman"/>
                <w:color w:val="252D33"/>
                <w:sz w:val="20"/>
                <w:szCs w:val="20"/>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19" w:name="20"/>
            <w:bookmarkEnd w:id="119"/>
            <w:r w:rsidRPr="007B3AA1">
              <w:rPr>
                <w:rFonts w:ascii="Verdana" w:eastAsia="Times New Roman" w:hAnsi="Verdana" w:cs="Times New Roman"/>
                <w:color w:val="252D33"/>
                <w:sz w:val="20"/>
                <w:szCs w:val="20"/>
                <w:lang w:eastAsia="ru-RU"/>
              </w:rPr>
              <w:t>Статья 20. Права профсоюзов в области охраны труда и окружающей природной среды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0" w:name="15000"/>
            <w:bookmarkEnd w:id="120"/>
            <w:r w:rsidRPr="007B3AA1">
              <w:rPr>
                <w:rFonts w:ascii="Verdana" w:eastAsia="Times New Roman" w:hAnsi="Verdana" w:cs="Times New Roman"/>
                <w:color w:val="252D33"/>
                <w:sz w:val="20"/>
                <w:szCs w:val="20"/>
                <w:lang w:eastAsia="ru-RU"/>
              </w:rPr>
              <w:t>1. </w:t>
            </w:r>
            <w:hyperlink r:id="rId38"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xml:space="preserve"> вправе участвовать в формировании государственных программ по вопросам охраны труда и окружающей природной среды, а также в разработке </w:t>
            </w:r>
            <w:r w:rsidRPr="007B3AA1">
              <w:rPr>
                <w:rFonts w:ascii="Verdana" w:eastAsia="Times New Roman" w:hAnsi="Verdana" w:cs="Times New Roman"/>
                <w:color w:val="252D33"/>
                <w:sz w:val="20"/>
                <w:szCs w:val="20"/>
                <w:lang w:eastAsia="ru-RU"/>
              </w:rPr>
              <w:lastRenderedPageBreak/>
              <w:t>нормативных правовых и других актов, регламентирующих вопросы охраны труда, профессиональных заболеваний и экологической безопасности.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1" w:name="2002"/>
            <w:bookmarkEnd w:id="121"/>
            <w:r w:rsidRPr="007B3AA1">
              <w:rPr>
                <w:rFonts w:ascii="Verdana" w:eastAsia="Times New Roman" w:hAnsi="Verdana" w:cs="Times New Roman"/>
                <w:color w:val="252D33"/>
                <w:sz w:val="20"/>
                <w:szCs w:val="20"/>
                <w:lang w:eastAsia="ru-RU"/>
              </w:rPr>
              <w:t xml:space="preserve">2. Профсоюзы осуществляют профсоюзный </w:t>
            </w:r>
            <w:proofErr w:type="gramStart"/>
            <w:r w:rsidRPr="007B3AA1">
              <w:rPr>
                <w:rFonts w:ascii="Verdana" w:eastAsia="Times New Roman" w:hAnsi="Verdana" w:cs="Times New Roman"/>
                <w:color w:val="252D33"/>
                <w:sz w:val="20"/>
                <w:szCs w:val="20"/>
                <w:lang w:eastAsia="ru-RU"/>
              </w:rPr>
              <w:t>контроль за</w:t>
            </w:r>
            <w:proofErr w:type="gramEnd"/>
            <w:r w:rsidRPr="007B3AA1">
              <w:rPr>
                <w:rFonts w:ascii="Verdana" w:eastAsia="Times New Roman" w:hAnsi="Verdana" w:cs="Times New Roman"/>
                <w:color w:val="252D33"/>
                <w:sz w:val="20"/>
                <w:szCs w:val="20"/>
                <w:lang w:eastAsia="ru-RU"/>
              </w:rPr>
              <w:t xml:space="preserve"> состоянием охраны труда и окружающей природной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7B3AA1">
              <w:rPr>
                <w:rFonts w:ascii="Verdana" w:eastAsia="Times New Roman" w:hAnsi="Verdana" w:cs="Times New Roman"/>
                <w:color w:val="252D33"/>
                <w:sz w:val="20"/>
                <w:szCs w:val="20"/>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w:t>
            </w:r>
            <w:hyperlink r:id="rId39" w:anchor="313" w:history="1">
              <w:r w:rsidRPr="007B3AA1">
                <w:rPr>
                  <w:rFonts w:ascii="Verdana" w:eastAsia="Times New Roman" w:hAnsi="Verdana" w:cs="Times New Roman"/>
                  <w:color w:val="000000"/>
                  <w:sz w:val="20"/>
                  <w:szCs w:val="20"/>
                  <w:lang w:eastAsia="ru-RU"/>
                </w:rPr>
                <w:t>членов профсоюза</w:t>
              </w:r>
            </w:hyperlink>
            <w:r w:rsidRPr="007B3AA1">
              <w:rPr>
                <w:rFonts w:ascii="Verdana" w:eastAsia="Times New Roman" w:hAnsi="Verdana" w:cs="Times New Roman"/>
                <w:color w:val="252D33"/>
                <w:sz w:val="20"/>
                <w:szCs w:val="20"/>
                <w:lang w:eastAsia="ru-RU"/>
              </w:rPr>
              <w:t>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7B3AA1">
              <w:rPr>
                <w:rFonts w:ascii="Verdana" w:eastAsia="Times New Roman" w:hAnsi="Verdana" w:cs="Times New Roman"/>
                <w:color w:val="252D33"/>
                <w:sz w:val="20"/>
                <w:szCs w:val="20"/>
                <w:lang w:eastAsia="ru-RU"/>
              </w:rPr>
              <w:t xml:space="preserve"> вопросам охраны труда и окружающей природной среды в соответствии с федеральным законодательством.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2" w:name="2003"/>
            <w:bookmarkEnd w:id="122"/>
            <w:r w:rsidRPr="007B3AA1">
              <w:rPr>
                <w:rFonts w:ascii="Verdana" w:eastAsia="Times New Roman" w:hAnsi="Verdana" w:cs="Times New Roman"/>
                <w:color w:val="252D33"/>
                <w:sz w:val="20"/>
                <w:szCs w:val="20"/>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hyperlink r:id="rId40" w:anchor="311" w:history="1">
              <w:r w:rsidRPr="007B3AA1">
                <w:rPr>
                  <w:rFonts w:ascii="Verdana" w:eastAsia="Times New Roman" w:hAnsi="Verdana" w:cs="Times New Roman"/>
                  <w:color w:val="000000"/>
                  <w:sz w:val="20"/>
                  <w:szCs w:val="20"/>
                  <w:lang w:eastAsia="ru-RU"/>
                </w:rPr>
                <w:t>Работодатель</w:t>
              </w:r>
            </w:hyperlink>
            <w:r w:rsidRPr="007B3AA1">
              <w:rPr>
                <w:rFonts w:ascii="Verdana" w:eastAsia="Times New Roman" w:hAnsi="Verdana" w:cs="Times New Roman"/>
                <w:color w:val="252D33"/>
                <w:sz w:val="20"/>
                <w:szCs w:val="20"/>
                <w:lang w:eastAsia="ru-RU"/>
              </w:rPr>
              <w:t xml:space="preserve">, должностное лицо </w:t>
            </w:r>
            <w:proofErr w:type="gramStart"/>
            <w:r w:rsidRPr="007B3AA1">
              <w:rPr>
                <w:rFonts w:ascii="Verdana" w:eastAsia="Times New Roman" w:hAnsi="Verdana" w:cs="Times New Roman"/>
                <w:color w:val="252D33"/>
                <w:sz w:val="20"/>
                <w:szCs w:val="20"/>
                <w:lang w:eastAsia="ru-RU"/>
              </w:rPr>
              <w:t>обязаны</w:t>
            </w:r>
            <w:proofErr w:type="gramEnd"/>
            <w:r w:rsidRPr="007B3AA1">
              <w:rPr>
                <w:rFonts w:ascii="Verdana" w:eastAsia="Times New Roman" w:hAnsi="Verdana" w:cs="Times New Roman"/>
                <w:color w:val="252D33"/>
                <w:sz w:val="20"/>
                <w:szCs w:val="20"/>
                <w:lang w:eastAsia="ru-RU"/>
              </w:rPr>
              <w:t xml:space="preserve"> незамедлительно выполнить такое требование.</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3" w:name="2005"/>
            <w:bookmarkEnd w:id="123"/>
            <w:r w:rsidRPr="007B3AA1">
              <w:rPr>
                <w:rFonts w:ascii="Verdana" w:eastAsia="Times New Roman" w:hAnsi="Verdana" w:cs="Times New Roman"/>
                <w:color w:val="252D33"/>
                <w:sz w:val="20"/>
                <w:szCs w:val="20"/>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4" w:name="21"/>
            <w:bookmarkEnd w:id="124"/>
            <w:r w:rsidRPr="007B3AA1">
              <w:rPr>
                <w:rFonts w:ascii="Verdana" w:eastAsia="Times New Roman" w:hAnsi="Verdana" w:cs="Times New Roman"/>
                <w:color w:val="252D33"/>
                <w:sz w:val="20"/>
                <w:szCs w:val="20"/>
                <w:lang w:eastAsia="ru-RU"/>
              </w:rPr>
              <w:t>Статья 21. Участие профсоюзов в осуществлении приватизации государственного и муниципального имущества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hyperlink r:id="rId41"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5" w:name="2102"/>
            <w:bookmarkEnd w:id="125"/>
            <w:r w:rsidRPr="007B3AA1">
              <w:rPr>
                <w:rFonts w:ascii="Verdana" w:eastAsia="Times New Roman" w:hAnsi="Verdana" w:cs="Times New Roman"/>
                <w:color w:val="252D33"/>
                <w:sz w:val="20"/>
                <w:szCs w:val="20"/>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6" w:name="22"/>
            <w:bookmarkEnd w:id="126"/>
            <w:r w:rsidRPr="007B3AA1">
              <w:rPr>
                <w:rFonts w:ascii="Verdana" w:eastAsia="Times New Roman" w:hAnsi="Verdana" w:cs="Times New Roman"/>
                <w:color w:val="252D33"/>
                <w:sz w:val="20"/>
                <w:szCs w:val="20"/>
                <w:lang w:eastAsia="ru-RU"/>
              </w:rPr>
              <w:t>Статья 22. Права профсоюзов на социальную защиту работников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7" w:name="16000"/>
            <w:bookmarkEnd w:id="127"/>
            <w:r w:rsidRPr="007B3AA1">
              <w:rPr>
                <w:rFonts w:ascii="Verdana" w:eastAsia="Times New Roman" w:hAnsi="Verdana" w:cs="Times New Roman"/>
                <w:color w:val="252D33"/>
                <w:sz w:val="20"/>
                <w:szCs w:val="20"/>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28" w:name="94"/>
            <w:bookmarkStart w:id="129" w:name="2202"/>
            <w:bookmarkEnd w:id="128"/>
            <w:bookmarkEnd w:id="129"/>
            <w:r w:rsidRPr="007B3AA1">
              <w:rPr>
                <w:rFonts w:ascii="Verdana" w:eastAsia="Times New Roman" w:hAnsi="Verdana" w:cs="Times New Roman"/>
                <w:color w:val="252D33"/>
                <w:sz w:val="20"/>
                <w:szCs w:val="20"/>
                <w:lang w:eastAsia="ru-RU"/>
              </w:rPr>
              <w:lastRenderedPageBreak/>
              <w:t xml:space="preserve">2. </w:t>
            </w:r>
            <w:proofErr w:type="gramStart"/>
            <w:r w:rsidRPr="007B3AA1">
              <w:rPr>
                <w:rFonts w:ascii="Verdana" w:eastAsia="Times New Roman" w:hAnsi="Verdana" w:cs="Times New Roman"/>
                <w:color w:val="252D33"/>
                <w:sz w:val="20"/>
                <w:szCs w:val="20"/>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0" w:name="23"/>
            <w:bookmarkEnd w:id="130"/>
            <w:r w:rsidRPr="007B3AA1">
              <w:rPr>
                <w:rFonts w:ascii="Verdana" w:eastAsia="Times New Roman" w:hAnsi="Verdana" w:cs="Times New Roman"/>
                <w:color w:val="252D33"/>
                <w:sz w:val="20"/>
                <w:szCs w:val="20"/>
                <w:lang w:eastAsia="ru-RU"/>
              </w:rPr>
              <w:t>Статья 23. Право профсоюзов на защиту интересов работников в органах по рассмотрению трудовых споров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В случаях нарушения законодательства о труде профсоюзы вправе по просьбе </w:t>
            </w:r>
            <w:hyperlink r:id="rId42" w:anchor="313" w:history="1">
              <w:r w:rsidRPr="007B3AA1">
                <w:rPr>
                  <w:rFonts w:ascii="Verdana" w:eastAsia="Times New Roman" w:hAnsi="Verdana" w:cs="Times New Roman"/>
                  <w:color w:val="000000"/>
                  <w:sz w:val="20"/>
                  <w:szCs w:val="20"/>
                  <w:lang w:eastAsia="ru-RU"/>
                </w:rPr>
                <w:t>членов профсоюзов</w:t>
              </w:r>
            </w:hyperlink>
            <w:r w:rsidRPr="007B3AA1">
              <w:rPr>
                <w:rFonts w:ascii="Verdana" w:eastAsia="Times New Roman" w:hAnsi="Verdana" w:cs="Times New Roman"/>
                <w:color w:val="252D33"/>
                <w:sz w:val="20"/>
                <w:szCs w:val="20"/>
                <w:lang w:eastAsia="ru-RU"/>
              </w:rPr>
              <w:t>, других </w:t>
            </w:r>
            <w:hyperlink r:id="rId43" w:anchor="312" w:history="1">
              <w:r w:rsidRPr="007B3AA1">
                <w:rPr>
                  <w:rFonts w:ascii="Verdana" w:eastAsia="Times New Roman" w:hAnsi="Verdana" w:cs="Times New Roman"/>
                  <w:color w:val="000000"/>
                  <w:sz w:val="20"/>
                  <w:szCs w:val="20"/>
                  <w:lang w:eastAsia="ru-RU"/>
                </w:rPr>
                <w:t>работников</w:t>
              </w:r>
            </w:hyperlink>
            <w:r w:rsidRPr="007B3AA1">
              <w:rPr>
                <w:rFonts w:ascii="Verdana" w:eastAsia="Times New Roman" w:hAnsi="Verdana" w:cs="Times New Roman"/>
                <w:color w:val="252D33"/>
                <w:sz w:val="20"/>
                <w:szCs w:val="20"/>
                <w:lang w:eastAsia="ru-RU"/>
              </w:rPr>
              <w:t>, а также по собственной инициативе обращаться с заявлениями в защиту их трудовых прав в органы, рассматривающие трудовые споры.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1" w:name="2302"/>
            <w:bookmarkEnd w:id="131"/>
            <w:r w:rsidRPr="007B3AA1">
              <w:rPr>
                <w:rFonts w:ascii="Verdana" w:eastAsia="Times New Roman" w:hAnsi="Verdana" w:cs="Times New Roman"/>
                <w:color w:val="252D33"/>
                <w:sz w:val="20"/>
                <w:szCs w:val="20"/>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2" w:name="300"/>
            <w:bookmarkEnd w:id="132"/>
            <w:r w:rsidRPr="007B3AA1">
              <w:rPr>
                <w:rFonts w:ascii="Verdana" w:eastAsia="Times New Roman" w:hAnsi="Verdana" w:cs="Times New Roman"/>
                <w:b/>
                <w:bCs/>
                <w:color w:val="252D33"/>
                <w:sz w:val="20"/>
                <w:szCs w:val="20"/>
                <w:lang w:eastAsia="ru-RU"/>
              </w:rPr>
              <w:t>Глава III. Гарантии прав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3" w:name="24"/>
            <w:bookmarkEnd w:id="133"/>
            <w:r w:rsidRPr="007B3AA1">
              <w:rPr>
                <w:rFonts w:ascii="Verdana" w:eastAsia="Times New Roman" w:hAnsi="Verdana" w:cs="Times New Roman"/>
                <w:color w:val="252D33"/>
                <w:sz w:val="20"/>
                <w:szCs w:val="20"/>
                <w:lang w:eastAsia="ru-RU"/>
              </w:rPr>
              <w:t>Статья 24. Гарантии имущественных прав и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4" w:name="17000"/>
            <w:bookmarkEnd w:id="134"/>
            <w:r w:rsidRPr="007B3AA1">
              <w:rPr>
                <w:rFonts w:ascii="Verdana" w:eastAsia="Times New Roman" w:hAnsi="Verdana" w:cs="Times New Roman"/>
                <w:color w:val="252D33"/>
                <w:sz w:val="20"/>
                <w:szCs w:val="20"/>
                <w:lang w:eastAsia="ru-RU"/>
              </w:rPr>
              <w:t>1. </w:t>
            </w:r>
            <w:hyperlink r:id="rId44" w:anchor="201" w:history="1">
              <w:r w:rsidRPr="007B3AA1">
                <w:rPr>
                  <w:rFonts w:ascii="Verdana" w:eastAsia="Times New Roman" w:hAnsi="Verdana" w:cs="Times New Roman"/>
                  <w:color w:val="000000"/>
                  <w:sz w:val="20"/>
                  <w:szCs w:val="20"/>
                  <w:lang w:eastAsia="ru-RU"/>
                </w:rPr>
                <w:t>Профсоюзы</w:t>
              </w:r>
            </w:hyperlink>
            <w:r w:rsidRPr="007B3AA1">
              <w:rPr>
                <w:rFonts w:ascii="Verdana" w:eastAsia="Times New Roman" w:hAnsi="Verdana" w:cs="Times New Roman"/>
                <w:color w:val="252D33"/>
                <w:sz w:val="20"/>
                <w:szCs w:val="20"/>
                <w:lang w:eastAsia="ru-RU"/>
              </w:rPr>
              <w:t>, их объединения (ассоциации), </w:t>
            </w:r>
            <w:hyperlink r:id="rId45" w:anchor="301" w:history="1">
              <w:r w:rsidRPr="007B3AA1">
                <w:rPr>
                  <w:rFonts w:ascii="Verdana" w:eastAsia="Times New Roman" w:hAnsi="Verdana" w:cs="Times New Roman"/>
                  <w:color w:val="000000"/>
                  <w:sz w:val="20"/>
                  <w:szCs w:val="20"/>
                  <w:lang w:eastAsia="ru-RU"/>
                </w:rPr>
                <w:t>первичные профсоюзные организации</w:t>
              </w:r>
            </w:hyperlink>
            <w:r w:rsidRPr="007B3AA1">
              <w:rPr>
                <w:rFonts w:ascii="Verdana" w:eastAsia="Times New Roman" w:hAnsi="Verdana" w:cs="Times New Roman"/>
                <w:color w:val="252D33"/>
                <w:sz w:val="20"/>
                <w:szCs w:val="20"/>
                <w:lang w:eastAsia="ru-RU"/>
              </w:rPr>
              <w:t>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5" w:name="242"/>
            <w:bookmarkEnd w:id="135"/>
            <w:r w:rsidRPr="007B3AA1">
              <w:rPr>
                <w:rFonts w:ascii="Verdana" w:eastAsia="Times New Roman" w:hAnsi="Verdana" w:cs="Times New Roman"/>
                <w:color w:val="252D33"/>
                <w:sz w:val="20"/>
                <w:szCs w:val="20"/>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xml:space="preserve">Финансовый </w:t>
            </w:r>
            <w:proofErr w:type="gramStart"/>
            <w:r w:rsidRPr="007B3AA1">
              <w:rPr>
                <w:rFonts w:ascii="Verdana" w:eastAsia="Times New Roman" w:hAnsi="Verdana" w:cs="Times New Roman"/>
                <w:color w:val="252D33"/>
                <w:sz w:val="20"/>
                <w:szCs w:val="20"/>
                <w:lang w:eastAsia="ru-RU"/>
              </w:rPr>
              <w:t>контроль за</w:t>
            </w:r>
            <w:proofErr w:type="gramEnd"/>
            <w:r w:rsidRPr="007B3AA1">
              <w:rPr>
                <w:rFonts w:ascii="Verdana" w:eastAsia="Times New Roman" w:hAnsi="Verdana" w:cs="Times New Roman"/>
                <w:color w:val="252D33"/>
                <w:sz w:val="20"/>
                <w:szCs w:val="20"/>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Ограничение независимой финансовой деятельности профсоюзов не допускается.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Имущество профсоюзов может быть отчуждено только по решению суда.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6" w:name="243"/>
            <w:bookmarkEnd w:id="136"/>
            <w:r w:rsidRPr="007B3AA1">
              <w:rPr>
                <w:rFonts w:ascii="Verdana" w:eastAsia="Times New Roman" w:hAnsi="Verdana" w:cs="Times New Roman"/>
                <w:color w:val="252D33"/>
                <w:sz w:val="20"/>
                <w:szCs w:val="20"/>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7" w:name="244"/>
            <w:bookmarkEnd w:id="137"/>
            <w:r w:rsidRPr="007B3AA1">
              <w:rPr>
                <w:rFonts w:ascii="Verdana" w:eastAsia="Times New Roman" w:hAnsi="Verdana" w:cs="Times New Roman"/>
                <w:color w:val="252D33"/>
                <w:sz w:val="20"/>
                <w:szCs w:val="20"/>
                <w:lang w:eastAsia="ru-RU"/>
              </w:rPr>
              <w:t>4. Источники, порядок формирования имущества и использования сре</w:t>
            </w:r>
            <w:proofErr w:type="gramStart"/>
            <w:r w:rsidRPr="007B3AA1">
              <w:rPr>
                <w:rFonts w:ascii="Verdana" w:eastAsia="Times New Roman" w:hAnsi="Verdana" w:cs="Times New Roman"/>
                <w:color w:val="252D33"/>
                <w:sz w:val="20"/>
                <w:szCs w:val="20"/>
                <w:lang w:eastAsia="ru-RU"/>
              </w:rPr>
              <w:t>дств пр</w:t>
            </w:r>
            <w:proofErr w:type="gramEnd"/>
            <w:r w:rsidRPr="007B3AA1">
              <w:rPr>
                <w:rFonts w:ascii="Verdana" w:eastAsia="Times New Roman" w:hAnsi="Verdana" w:cs="Times New Roman"/>
                <w:color w:val="252D33"/>
                <w:sz w:val="20"/>
                <w:szCs w:val="20"/>
                <w:lang w:eastAsia="ru-RU"/>
              </w:rPr>
              <w:t xml:space="preserve">офсоюзов определяются их уставами, положениями о первичных профсоюзных </w:t>
            </w:r>
            <w:r w:rsidRPr="007B3AA1">
              <w:rPr>
                <w:rFonts w:ascii="Verdana" w:eastAsia="Times New Roman" w:hAnsi="Verdana" w:cs="Times New Roman"/>
                <w:color w:val="252D33"/>
                <w:sz w:val="20"/>
                <w:szCs w:val="20"/>
                <w:lang w:eastAsia="ru-RU"/>
              </w:rPr>
              <w:lastRenderedPageBreak/>
              <w:t>организациях.</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8" w:name="18000"/>
            <w:bookmarkEnd w:id="138"/>
            <w:r w:rsidRPr="007B3AA1">
              <w:rPr>
                <w:rFonts w:ascii="Verdana" w:eastAsia="Times New Roman" w:hAnsi="Verdana" w:cs="Times New Roman"/>
                <w:color w:val="252D33"/>
                <w:sz w:val="20"/>
                <w:szCs w:val="20"/>
                <w:lang w:eastAsia="ru-RU"/>
              </w:rPr>
              <w:t xml:space="preserve">5. </w:t>
            </w:r>
            <w:proofErr w:type="gramStart"/>
            <w:r w:rsidRPr="007B3AA1">
              <w:rPr>
                <w:rFonts w:ascii="Verdana" w:eastAsia="Times New Roman" w:hAnsi="Verdana" w:cs="Times New Roman"/>
                <w:color w:val="252D33"/>
                <w:sz w:val="20"/>
                <w:szCs w:val="20"/>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профсоюзов.</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39" w:name="19000"/>
            <w:bookmarkEnd w:id="139"/>
            <w:r w:rsidRPr="007B3AA1">
              <w:rPr>
                <w:rFonts w:ascii="Verdana" w:eastAsia="Times New Roman" w:hAnsi="Verdana" w:cs="Times New Roman"/>
                <w:color w:val="252D33"/>
                <w:sz w:val="20"/>
                <w:szCs w:val="20"/>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0" w:name="247"/>
            <w:bookmarkEnd w:id="140"/>
            <w:r w:rsidRPr="007B3AA1">
              <w:rPr>
                <w:rFonts w:ascii="Verdana" w:eastAsia="Times New Roman" w:hAnsi="Verdana" w:cs="Times New Roman"/>
                <w:color w:val="252D33"/>
                <w:sz w:val="20"/>
                <w:szCs w:val="20"/>
                <w:lang w:eastAsia="ru-RU"/>
              </w:rP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1" w:name="25"/>
            <w:bookmarkEnd w:id="141"/>
            <w:r w:rsidRPr="007B3AA1">
              <w:rPr>
                <w:rFonts w:ascii="Verdana" w:eastAsia="Times New Roman" w:hAnsi="Verdana" w:cs="Times New Roman"/>
                <w:color w:val="252D33"/>
                <w:sz w:val="20"/>
                <w:szCs w:val="20"/>
                <w:lang w:eastAsia="ru-RU"/>
              </w:rPr>
              <w:t>Статья 25. Гарантии работникам, входящим в состав профсоюзных органов и не освобожденным от основной работы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2" w:name="20000"/>
            <w:bookmarkEnd w:id="142"/>
            <w:r w:rsidRPr="007B3AA1">
              <w:rPr>
                <w:rFonts w:ascii="Verdana" w:eastAsia="Times New Roman" w:hAnsi="Verdana" w:cs="Times New Roman"/>
                <w:color w:val="252D33"/>
                <w:sz w:val="20"/>
                <w:szCs w:val="20"/>
                <w:lang w:eastAsia="ru-RU"/>
              </w:rPr>
              <w:t>1. </w:t>
            </w:r>
            <w:hyperlink r:id="rId46" w:anchor="312" w:history="1">
              <w:proofErr w:type="gramStart"/>
              <w:r w:rsidRPr="007B3AA1">
                <w:rPr>
                  <w:rFonts w:ascii="Verdana" w:eastAsia="Times New Roman" w:hAnsi="Verdana" w:cs="Times New Roman"/>
                  <w:color w:val="000000"/>
                  <w:sz w:val="20"/>
                  <w:szCs w:val="20"/>
                  <w:lang w:eastAsia="ru-RU"/>
                </w:rPr>
                <w:t>Работники</w:t>
              </w:r>
            </w:hyperlink>
            <w:r w:rsidRPr="007B3AA1">
              <w:rPr>
                <w:rFonts w:ascii="Verdana" w:eastAsia="Times New Roman" w:hAnsi="Verdana" w:cs="Times New Roman"/>
                <w:color w:val="252D33"/>
                <w:sz w:val="20"/>
                <w:szCs w:val="20"/>
                <w:lang w:eastAsia="ru-RU"/>
              </w:rPr>
              <w:t>,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органа соответствующего объединения (ассоциации) профсоюзов.</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3" w:name="2502"/>
            <w:bookmarkEnd w:id="143"/>
            <w:r w:rsidRPr="007B3AA1">
              <w:rPr>
                <w:rFonts w:ascii="Verdana" w:eastAsia="Times New Roman" w:hAnsi="Verdana" w:cs="Times New Roman"/>
                <w:color w:val="252D33"/>
                <w:sz w:val="20"/>
                <w:szCs w:val="20"/>
                <w:lang w:eastAsia="ru-RU"/>
              </w:rPr>
              <w:t>2. Перевод указанных профсоюзных работников на другую работу по инициативе </w:t>
            </w:r>
            <w:hyperlink r:id="rId47" w:anchor="311" w:history="1">
              <w:r w:rsidRPr="007B3AA1">
                <w:rPr>
                  <w:rFonts w:ascii="Verdana" w:eastAsia="Times New Roman" w:hAnsi="Verdana" w:cs="Times New Roman"/>
                  <w:color w:val="000000"/>
                  <w:sz w:val="20"/>
                  <w:szCs w:val="20"/>
                  <w:lang w:eastAsia="ru-RU"/>
                </w:rPr>
                <w:t>работодателя</w:t>
              </w:r>
            </w:hyperlink>
            <w:r w:rsidRPr="007B3AA1">
              <w:rPr>
                <w:rFonts w:ascii="Verdana" w:eastAsia="Times New Roman" w:hAnsi="Verdana" w:cs="Times New Roman"/>
                <w:color w:val="252D33"/>
                <w:sz w:val="20"/>
                <w:szCs w:val="20"/>
                <w:lang w:eastAsia="ru-RU"/>
              </w:rPr>
              <w:t> не может производиться без предварительного согласия профсоюзного органа, членами которого они являются.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4" w:name="37070728"/>
            <w:bookmarkStart w:id="145" w:name="2503"/>
            <w:bookmarkEnd w:id="144"/>
            <w:bookmarkEnd w:id="145"/>
            <w:r w:rsidRPr="007B3AA1">
              <w:rPr>
                <w:rFonts w:ascii="Verdana" w:eastAsia="Times New Roman" w:hAnsi="Verdana" w:cs="Times New Roman"/>
                <w:color w:val="252D33"/>
                <w:sz w:val="20"/>
                <w:szCs w:val="20"/>
                <w:lang w:eastAsia="ru-RU"/>
              </w:rPr>
              <w:t xml:space="preserve">3. </w:t>
            </w:r>
            <w:proofErr w:type="gramStart"/>
            <w:r w:rsidRPr="007B3AA1">
              <w:rPr>
                <w:rFonts w:ascii="Verdana" w:eastAsia="Times New Roman" w:hAnsi="Verdana" w:cs="Times New Roman"/>
                <w:color w:val="252D33"/>
                <w:sz w:val="20"/>
                <w:szCs w:val="20"/>
                <w:lang w:eastAsia="ru-RU"/>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w:t>
            </w:r>
            <w:proofErr w:type="gramEnd"/>
            <w:r w:rsidRPr="007B3AA1">
              <w:rPr>
                <w:rFonts w:ascii="Verdana" w:eastAsia="Times New Roman" w:hAnsi="Verdana" w:cs="Times New Roman"/>
                <w:color w:val="252D33"/>
                <w:sz w:val="20"/>
                <w:szCs w:val="20"/>
                <w:lang w:eastAsia="ru-RU"/>
              </w:rPr>
              <w:t>)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6" w:name="2504"/>
            <w:bookmarkEnd w:id="146"/>
            <w:r w:rsidRPr="007B3AA1">
              <w:rPr>
                <w:rFonts w:ascii="Verdana" w:eastAsia="Times New Roman" w:hAnsi="Verdana" w:cs="Times New Roman"/>
                <w:color w:val="252D33"/>
                <w:sz w:val="20"/>
                <w:szCs w:val="20"/>
                <w:lang w:eastAsia="ru-RU"/>
              </w:rPr>
              <w:t xml:space="preserve">4. </w:t>
            </w:r>
            <w:proofErr w:type="gramStart"/>
            <w:r w:rsidRPr="007B3AA1">
              <w:rPr>
                <w:rFonts w:ascii="Verdana" w:eastAsia="Times New Roman" w:hAnsi="Verdana" w:cs="Times New Roman"/>
                <w:color w:val="252D33"/>
                <w:sz w:val="20"/>
                <w:szCs w:val="20"/>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7" w:name="2505"/>
            <w:bookmarkEnd w:id="147"/>
            <w:r w:rsidRPr="007B3AA1">
              <w:rPr>
                <w:rFonts w:ascii="Verdana" w:eastAsia="Times New Roman" w:hAnsi="Verdana" w:cs="Times New Roman"/>
                <w:color w:val="252D33"/>
                <w:sz w:val="20"/>
                <w:szCs w:val="20"/>
                <w:lang w:eastAsia="ru-RU"/>
              </w:rPr>
              <w:t xml:space="preserve">5. </w:t>
            </w:r>
            <w:proofErr w:type="gramStart"/>
            <w:r w:rsidRPr="007B3AA1">
              <w:rPr>
                <w:rFonts w:ascii="Verdana" w:eastAsia="Times New Roman" w:hAnsi="Verdana" w:cs="Times New Roman"/>
                <w:color w:val="252D33"/>
                <w:sz w:val="20"/>
                <w:szCs w:val="20"/>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7B3AA1">
              <w:rPr>
                <w:rFonts w:ascii="Verdana" w:eastAsia="Times New Roman" w:hAnsi="Verdana" w:cs="Times New Roman"/>
                <w:color w:val="252D33"/>
                <w:sz w:val="20"/>
                <w:szCs w:val="20"/>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w:t>
            </w:r>
            <w:r w:rsidRPr="007B3AA1">
              <w:rPr>
                <w:rFonts w:ascii="Verdana" w:eastAsia="Times New Roman" w:hAnsi="Verdana" w:cs="Times New Roman"/>
                <w:color w:val="252D33"/>
                <w:sz w:val="20"/>
                <w:szCs w:val="20"/>
                <w:lang w:eastAsia="ru-RU"/>
              </w:rPr>
              <w:lastRenderedPageBreak/>
              <w:t>определяются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8" w:name="2506"/>
            <w:bookmarkEnd w:id="148"/>
            <w:r w:rsidRPr="007B3AA1">
              <w:rPr>
                <w:rFonts w:ascii="Verdana" w:eastAsia="Times New Roman" w:hAnsi="Verdana" w:cs="Times New Roman"/>
                <w:color w:val="252D33"/>
                <w:sz w:val="20"/>
                <w:szCs w:val="20"/>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49" w:name="26"/>
            <w:bookmarkEnd w:id="149"/>
            <w:r w:rsidRPr="007B3AA1">
              <w:rPr>
                <w:rFonts w:ascii="Verdana" w:eastAsia="Times New Roman" w:hAnsi="Verdana" w:cs="Times New Roman"/>
                <w:color w:val="252D33"/>
                <w:sz w:val="20"/>
                <w:szCs w:val="20"/>
                <w:lang w:eastAsia="ru-RU"/>
              </w:rPr>
              <w:t>Статья 26. Гарантии освобожденным профсоюзным работникам, избранным (делегированным) в профсоюзные органы</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0" w:name="21000"/>
            <w:bookmarkEnd w:id="150"/>
            <w:r w:rsidRPr="007B3AA1">
              <w:rPr>
                <w:rFonts w:ascii="Verdana" w:eastAsia="Times New Roman" w:hAnsi="Verdana" w:cs="Times New Roman"/>
                <w:color w:val="252D33"/>
                <w:sz w:val="20"/>
                <w:szCs w:val="20"/>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1" w:name="2602"/>
            <w:bookmarkEnd w:id="151"/>
            <w:r w:rsidRPr="007B3AA1">
              <w:rPr>
                <w:rFonts w:ascii="Verdana" w:eastAsia="Times New Roman" w:hAnsi="Verdana" w:cs="Times New Roman"/>
                <w:color w:val="252D33"/>
                <w:sz w:val="20"/>
                <w:szCs w:val="20"/>
                <w:lang w:eastAsia="ru-RU"/>
              </w:rPr>
              <w:t xml:space="preserve">2. </w:t>
            </w:r>
            <w:proofErr w:type="gramStart"/>
            <w:r w:rsidRPr="007B3AA1">
              <w:rPr>
                <w:rFonts w:ascii="Verdana" w:eastAsia="Times New Roman" w:hAnsi="Verdana" w:cs="Times New Roman"/>
                <w:color w:val="252D33"/>
                <w:sz w:val="20"/>
                <w:szCs w:val="20"/>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2" w:name="2603"/>
            <w:bookmarkEnd w:id="152"/>
            <w:r w:rsidRPr="007B3AA1">
              <w:rPr>
                <w:rFonts w:ascii="Verdana" w:eastAsia="Times New Roman" w:hAnsi="Verdana" w:cs="Times New Roman"/>
                <w:color w:val="252D33"/>
                <w:sz w:val="20"/>
                <w:szCs w:val="20"/>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3" w:name="2604"/>
            <w:bookmarkEnd w:id="153"/>
            <w:r w:rsidRPr="007B3AA1">
              <w:rPr>
                <w:rFonts w:ascii="Verdana" w:eastAsia="Times New Roman" w:hAnsi="Verdana" w:cs="Times New Roman"/>
                <w:color w:val="252D33"/>
                <w:sz w:val="20"/>
                <w:szCs w:val="20"/>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4" w:name="27"/>
            <w:bookmarkEnd w:id="154"/>
            <w:r w:rsidRPr="007B3AA1">
              <w:rPr>
                <w:rFonts w:ascii="Verdana" w:eastAsia="Times New Roman" w:hAnsi="Verdana" w:cs="Times New Roman"/>
                <w:color w:val="252D33"/>
                <w:sz w:val="20"/>
                <w:szCs w:val="20"/>
                <w:lang w:eastAsia="ru-RU"/>
              </w:rPr>
              <w:t>Статья 27. Гарантии права на труд работникам, являвшимся членами профсоюзных органов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Увольнение по инициативе </w:t>
            </w:r>
            <w:hyperlink r:id="rId48" w:anchor="311" w:history="1">
              <w:r w:rsidRPr="007B3AA1">
                <w:rPr>
                  <w:rFonts w:ascii="Verdana" w:eastAsia="Times New Roman" w:hAnsi="Verdana" w:cs="Times New Roman"/>
                  <w:color w:val="000000"/>
                  <w:sz w:val="20"/>
                  <w:szCs w:val="20"/>
                  <w:lang w:eastAsia="ru-RU"/>
                </w:rPr>
                <w:t>работодателя</w:t>
              </w:r>
            </w:hyperlink>
            <w:r w:rsidRPr="007B3AA1">
              <w:rPr>
                <w:rFonts w:ascii="Verdana" w:eastAsia="Times New Roman" w:hAnsi="Verdana" w:cs="Times New Roman"/>
                <w:color w:val="252D33"/>
                <w:sz w:val="20"/>
                <w:szCs w:val="20"/>
                <w:lang w:eastAsia="ru-RU"/>
              </w:rPr>
              <w:t>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r:id="rId49" w:anchor="312" w:history="1">
              <w:r w:rsidRPr="007B3AA1">
                <w:rPr>
                  <w:rFonts w:ascii="Verdana" w:eastAsia="Times New Roman" w:hAnsi="Verdana" w:cs="Times New Roman"/>
                  <w:color w:val="000000"/>
                  <w:sz w:val="20"/>
                  <w:szCs w:val="20"/>
                  <w:lang w:eastAsia="ru-RU"/>
                </w:rPr>
                <w:t>работником</w:t>
              </w:r>
            </w:hyperlink>
            <w:r w:rsidRPr="007B3AA1">
              <w:rPr>
                <w:rFonts w:ascii="Verdana" w:eastAsia="Times New Roman" w:hAnsi="Verdana" w:cs="Times New Roman"/>
                <w:color w:val="252D33"/>
                <w:sz w:val="20"/>
                <w:szCs w:val="20"/>
                <w:lang w:eastAsia="ru-RU"/>
              </w:rPr>
              <w:t> действий, за которые федеральным законом предусмотрено увольнение. В этих случаях увольнение производится в порядке, предусмотренном </w:t>
            </w:r>
            <w:hyperlink r:id="rId50" w:anchor="2503" w:history="1">
              <w:r w:rsidRPr="007B3AA1">
                <w:rPr>
                  <w:rFonts w:ascii="Verdana" w:eastAsia="Times New Roman" w:hAnsi="Verdana" w:cs="Times New Roman"/>
                  <w:color w:val="000000"/>
                  <w:sz w:val="20"/>
                  <w:szCs w:val="20"/>
                  <w:lang w:eastAsia="ru-RU"/>
                </w:rPr>
                <w:t>пунктом 3 статьи 25</w:t>
              </w:r>
            </w:hyperlink>
            <w:r w:rsidRPr="007B3AA1">
              <w:rPr>
                <w:rFonts w:ascii="Verdana" w:eastAsia="Times New Roman" w:hAnsi="Verdana" w:cs="Times New Roman"/>
                <w:color w:val="252D33"/>
                <w:sz w:val="20"/>
                <w:szCs w:val="20"/>
                <w:lang w:eastAsia="ru-RU"/>
              </w:rPr>
              <w:t> настоящего Федерального закона.</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5" w:name="28"/>
            <w:bookmarkEnd w:id="155"/>
            <w:r w:rsidRPr="007B3AA1">
              <w:rPr>
                <w:rFonts w:ascii="Verdana" w:eastAsia="Times New Roman" w:hAnsi="Verdana" w:cs="Times New Roman"/>
                <w:color w:val="252D33"/>
                <w:sz w:val="20"/>
                <w:szCs w:val="20"/>
                <w:lang w:eastAsia="ru-RU"/>
              </w:rPr>
              <w:t>Статья 28. Обязанности работодателя по созданию условий для осуществления деятельности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6" w:name="22000"/>
            <w:bookmarkEnd w:id="156"/>
            <w:r w:rsidRPr="007B3AA1">
              <w:rPr>
                <w:rFonts w:ascii="Verdana" w:eastAsia="Times New Roman" w:hAnsi="Verdana" w:cs="Times New Roman"/>
                <w:color w:val="252D33"/>
                <w:sz w:val="20"/>
                <w:szCs w:val="20"/>
                <w:lang w:eastAsia="ru-RU"/>
              </w:rPr>
              <w:t>1. </w:t>
            </w:r>
            <w:hyperlink r:id="rId51" w:anchor="311" w:history="1">
              <w:r w:rsidRPr="007B3AA1">
                <w:rPr>
                  <w:rFonts w:ascii="Verdana" w:eastAsia="Times New Roman" w:hAnsi="Verdana" w:cs="Times New Roman"/>
                  <w:color w:val="000000"/>
                  <w:sz w:val="20"/>
                  <w:szCs w:val="20"/>
                  <w:lang w:eastAsia="ru-RU"/>
                </w:rPr>
                <w:t>Работодатель</w:t>
              </w:r>
            </w:hyperlink>
            <w:r w:rsidRPr="007B3AA1">
              <w:rPr>
                <w:rFonts w:ascii="Verdana" w:eastAsia="Times New Roman" w:hAnsi="Verdana" w:cs="Times New Roman"/>
                <w:color w:val="252D33"/>
                <w:sz w:val="20"/>
                <w:szCs w:val="20"/>
                <w:lang w:eastAsia="ru-RU"/>
              </w:rPr>
              <w:t> предоставляет </w:t>
            </w:r>
            <w:hyperlink r:id="rId52" w:anchor="201" w:history="1">
              <w:r w:rsidRPr="007B3AA1">
                <w:rPr>
                  <w:rFonts w:ascii="Verdana" w:eastAsia="Times New Roman" w:hAnsi="Verdana" w:cs="Times New Roman"/>
                  <w:color w:val="000000"/>
                  <w:sz w:val="20"/>
                  <w:szCs w:val="20"/>
                  <w:lang w:eastAsia="ru-RU"/>
                </w:rPr>
                <w:t>профсоюзам</w:t>
              </w:r>
            </w:hyperlink>
            <w:r w:rsidRPr="007B3AA1">
              <w:rPr>
                <w:rFonts w:ascii="Verdana" w:eastAsia="Times New Roman" w:hAnsi="Verdana" w:cs="Times New Roman"/>
                <w:color w:val="252D33"/>
                <w:sz w:val="20"/>
                <w:szCs w:val="20"/>
                <w:lang w:eastAsia="ru-RU"/>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7" w:name="282"/>
            <w:bookmarkEnd w:id="157"/>
            <w:r w:rsidRPr="007B3AA1">
              <w:rPr>
                <w:rFonts w:ascii="Verdana" w:eastAsia="Times New Roman" w:hAnsi="Verdana" w:cs="Times New Roman"/>
                <w:color w:val="252D33"/>
                <w:sz w:val="20"/>
                <w:szCs w:val="20"/>
                <w:lang w:eastAsia="ru-RU"/>
              </w:rPr>
              <w:t xml:space="preserve">2. Работодатель может передавать в бесплатное пользование профсоюзам </w:t>
            </w:r>
            <w:r w:rsidRPr="007B3AA1">
              <w:rPr>
                <w:rFonts w:ascii="Verdana" w:eastAsia="Times New Roman" w:hAnsi="Verdana" w:cs="Times New Roman"/>
                <w:color w:val="252D33"/>
                <w:sz w:val="20"/>
                <w:szCs w:val="20"/>
                <w:lang w:eastAsia="ru-RU"/>
              </w:rPr>
              <w:lastRenderedPageBreak/>
              <w:t>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8" w:name="2822"/>
            <w:bookmarkEnd w:id="158"/>
            <w:r w:rsidRPr="007B3AA1">
              <w:rPr>
                <w:rFonts w:ascii="Verdana" w:eastAsia="Times New Roman" w:hAnsi="Verdana" w:cs="Times New Roman"/>
                <w:color w:val="252D33"/>
                <w:sz w:val="20"/>
                <w:szCs w:val="20"/>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59" w:name="283"/>
            <w:bookmarkEnd w:id="159"/>
            <w:r w:rsidRPr="007B3AA1">
              <w:rPr>
                <w:rFonts w:ascii="Verdana" w:eastAsia="Times New Roman" w:hAnsi="Verdana" w:cs="Times New Roman"/>
                <w:color w:val="252D33"/>
                <w:sz w:val="20"/>
                <w:szCs w:val="20"/>
                <w:lang w:eastAsia="ru-RU"/>
              </w:rPr>
              <w:t>3. При наличии письменных заявлений </w:t>
            </w:r>
            <w:hyperlink r:id="rId53" w:anchor="312" w:history="1">
              <w:r w:rsidRPr="007B3AA1">
                <w:rPr>
                  <w:rFonts w:ascii="Verdana" w:eastAsia="Times New Roman" w:hAnsi="Verdana" w:cs="Times New Roman"/>
                  <w:color w:val="000000"/>
                  <w:sz w:val="20"/>
                  <w:szCs w:val="20"/>
                  <w:lang w:eastAsia="ru-RU"/>
                </w:rPr>
                <w:t>работников</w:t>
              </w:r>
            </w:hyperlink>
            <w:r w:rsidRPr="007B3AA1">
              <w:rPr>
                <w:rFonts w:ascii="Verdana" w:eastAsia="Times New Roman" w:hAnsi="Verdana" w:cs="Times New Roman"/>
                <w:color w:val="252D33"/>
                <w:sz w:val="20"/>
                <w:szCs w:val="20"/>
                <w:lang w:eastAsia="ru-RU"/>
              </w:rPr>
              <w:t>, являющихся </w:t>
            </w:r>
            <w:hyperlink r:id="rId54" w:anchor="313" w:history="1">
              <w:r w:rsidRPr="007B3AA1">
                <w:rPr>
                  <w:rFonts w:ascii="Verdana" w:eastAsia="Times New Roman" w:hAnsi="Verdana" w:cs="Times New Roman"/>
                  <w:color w:val="000000"/>
                  <w:sz w:val="20"/>
                  <w:szCs w:val="20"/>
                  <w:lang w:eastAsia="ru-RU"/>
                </w:rPr>
                <w:t>членами профсоюза</w:t>
              </w:r>
            </w:hyperlink>
            <w:r w:rsidRPr="007B3AA1">
              <w:rPr>
                <w:rFonts w:ascii="Verdana" w:eastAsia="Times New Roman" w:hAnsi="Verdana" w:cs="Times New Roman"/>
                <w:color w:val="252D33"/>
                <w:sz w:val="20"/>
                <w:szCs w:val="20"/>
                <w:lang w:eastAsia="ru-RU"/>
              </w:rP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0" w:name="284"/>
            <w:bookmarkEnd w:id="160"/>
            <w:r w:rsidRPr="007B3AA1">
              <w:rPr>
                <w:rFonts w:ascii="Verdana" w:eastAsia="Times New Roman" w:hAnsi="Verdana" w:cs="Times New Roman"/>
                <w:color w:val="252D33"/>
                <w:sz w:val="20"/>
                <w:szCs w:val="20"/>
                <w:lang w:eastAsia="ru-RU"/>
              </w:rPr>
              <w:t xml:space="preserve">4. </w:t>
            </w:r>
            <w:proofErr w:type="gramStart"/>
            <w:r w:rsidRPr="007B3AA1">
              <w:rPr>
                <w:rFonts w:ascii="Verdana" w:eastAsia="Times New Roman" w:hAnsi="Verdana" w:cs="Times New Roman"/>
                <w:color w:val="252D33"/>
                <w:sz w:val="20"/>
                <w:szCs w:val="20"/>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7B3AA1">
              <w:rPr>
                <w:rFonts w:ascii="Verdana" w:eastAsia="Times New Roman" w:hAnsi="Verdana" w:cs="Times New Roman"/>
                <w:color w:val="252D33"/>
                <w:sz w:val="20"/>
                <w:szCs w:val="20"/>
                <w:lang w:eastAsia="ru-RU"/>
              </w:rPr>
              <w:t xml:space="preserve"> В случае</w:t>
            </w:r>
            <w:proofErr w:type="gramStart"/>
            <w:r w:rsidRPr="007B3AA1">
              <w:rPr>
                <w:rFonts w:ascii="Verdana" w:eastAsia="Times New Roman" w:hAnsi="Verdana" w:cs="Times New Roman"/>
                <w:color w:val="252D33"/>
                <w:sz w:val="20"/>
                <w:szCs w:val="20"/>
                <w:lang w:eastAsia="ru-RU"/>
              </w:rPr>
              <w:t>,</w:t>
            </w:r>
            <w:proofErr w:type="gramEnd"/>
            <w:r w:rsidRPr="007B3AA1">
              <w:rPr>
                <w:rFonts w:ascii="Verdana" w:eastAsia="Times New Roman" w:hAnsi="Verdana" w:cs="Times New Roman"/>
                <w:color w:val="252D33"/>
                <w:sz w:val="20"/>
                <w:szCs w:val="20"/>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1" w:name="400"/>
            <w:bookmarkEnd w:id="161"/>
            <w:r w:rsidRPr="007B3AA1">
              <w:rPr>
                <w:rFonts w:ascii="Verdana" w:eastAsia="Times New Roman" w:hAnsi="Verdana" w:cs="Times New Roman"/>
                <w:b/>
                <w:bCs/>
                <w:color w:val="252D33"/>
                <w:sz w:val="20"/>
                <w:szCs w:val="20"/>
                <w:lang w:eastAsia="ru-RU"/>
              </w:rPr>
              <w:t>Глава IV. Защита прав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2" w:name="29"/>
            <w:bookmarkEnd w:id="162"/>
            <w:r w:rsidRPr="007B3AA1">
              <w:rPr>
                <w:rFonts w:ascii="Verdana" w:eastAsia="Times New Roman" w:hAnsi="Verdana" w:cs="Times New Roman"/>
                <w:color w:val="252D33"/>
                <w:sz w:val="20"/>
                <w:szCs w:val="20"/>
                <w:lang w:eastAsia="ru-RU"/>
              </w:rPr>
              <w:t>Статья 29. Судебная защита прав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Гарантируется судебная защита прав </w:t>
            </w:r>
            <w:hyperlink r:id="rId55" w:anchor="201" w:history="1">
              <w:r w:rsidRPr="007B3AA1">
                <w:rPr>
                  <w:rFonts w:ascii="Verdana" w:eastAsia="Times New Roman" w:hAnsi="Verdana" w:cs="Times New Roman"/>
                  <w:color w:val="000000"/>
                  <w:sz w:val="20"/>
                  <w:szCs w:val="20"/>
                  <w:lang w:eastAsia="ru-RU"/>
                </w:rPr>
                <w:t>профсоюзов.</w:t>
              </w:r>
            </w:hyperlink>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3" w:name="2902"/>
            <w:bookmarkEnd w:id="163"/>
            <w:r w:rsidRPr="007B3AA1">
              <w:rPr>
                <w:rFonts w:ascii="Verdana" w:eastAsia="Times New Roman" w:hAnsi="Verdana" w:cs="Times New Roman"/>
                <w:color w:val="252D33"/>
                <w:sz w:val="20"/>
                <w:szCs w:val="20"/>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r:id="rId56" w:anchor="301" w:history="1">
              <w:r w:rsidRPr="007B3AA1">
                <w:rPr>
                  <w:rFonts w:ascii="Verdana" w:eastAsia="Times New Roman" w:hAnsi="Verdana" w:cs="Times New Roman"/>
                  <w:color w:val="000000"/>
                  <w:sz w:val="20"/>
                  <w:szCs w:val="20"/>
                  <w:lang w:eastAsia="ru-RU"/>
                </w:rPr>
                <w:t>первичной профсоюзной организации.</w:t>
              </w:r>
            </w:hyperlink>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4" w:name="30"/>
            <w:bookmarkEnd w:id="164"/>
            <w:r w:rsidRPr="007B3AA1">
              <w:rPr>
                <w:rFonts w:ascii="Verdana" w:eastAsia="Times New Roman" w:hAnsi="Verdana" w:cs="Times New Roman"/>
                <w:color w:val="252D33"/>
                <w:sz w:val="20"/>
                <w:szCs w:val="20"/>
                <w:lang w:eastAsia="ru-RU"/>
              </w:rPr>
              <w:t>Статья 30. Ответственность за нарушение прав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5" w:name="23000"/>
            <w:bookmarkEnd w:id="165"/>
            <w:r w:rsidRPr="007B3AA1">
              <w:rPr>
                <w:rFonts w:ascii="Verdana" w:eastAsia="Times New Roman" w:hAnsi="Verdana" w:cs="Times New Roman"/>
                <w:color w:val="252D33"/>
                <w:sz w:val="20"/>
                <w:szCs w:val="20"/>
                <w:lang w:eastAsia="ru-RU"/>
              </w:rPr>
              <w:t>1. За нарушение законодательства о профсоюзах должностные лица государственных органов, органов местного самоуправления, </w:t>
            </w:r>
            <w:hyperlink r:id="rId57" w:anchor="311" w:history="1">
              <w:r w:rsidRPr="007B3AA1">
                <w:rPr>
                  <w:rFonts w:ascii="Verdana" w:eastAsia="Times New Roman" w:hAnsi="Verdana" w:cs="Times New Roman"/>
                  <w:color w:val="000000"/>
                  <w:sz w:val="20"/>
                  <w:szCs w:val="20"/>
                  <w:lang w:eastAsia="ru-RU"/>
                </w:rPr>
                <w:t>работодатели</w:t>
              </w:r>
            </w:hyperlink>
            <w:r w:rsidRPr="007B3AA1">
              <w:rPr>
                <w:rFonts w:ascii="Verdana" w:eastAsia="Times New Roman" w:hAnsi="Verdana" w:cs="Times New Roman"/>
                <w:color w:val="252D33"/>
                <w:sz w:val="20"/>
                <w:szCs w:val="20"/>
                <w:lang w:eastAsia="ru-RU"/>
              </w:rPr>
              <w:t>,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6" w:name="3002"/>
            <w:bookmarkEnd w:id="166"/>
            <w:r w:rsidRPr="007B3AA1">
              <w:rPr>
                <w:rFonts w:ascii="Verdana" w:eastAsia="Times New Roman" w:hAnsi="Verdana" w:cs="Times New Roman"/>
                <w:color w:val="252D33"/>
                <w:sz w:val="20"/>
                <w:szCs w:val="20"/>
                <w:lang w:eastAsia="ru-RU"/>
              </w:rPr>
              <w:t xml:space="preserve">2. Органы общероссийских профсоюзов, объединений (ассоциаций) профсоюзов первичных профсоюзных организаций вправе требовать привлечения к </w:t>
            </w:r>
            <w:r w:rsidRPr="007B3AA1">
              <w:rPr>
                <w:rFonts w:ascii="Verdana" w:eastAsia="Times New Roman" w:hAnsi="Verdana" w:cs="Times New Roman"/>
                <w:color w:val="252D33"/>
                <w:sz w:val="20"/>
                <w:szCs w:val="20"/>
                <w:lang w:eastAsia="ru-RU"/>
              </w:rPr>
              <w:lastRenderedPageBreak/>
              <w:t>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7" w:name="30022"/>
            <w:bookmarkEnd w:id="167"/>
            <w:r w:rsidRPr="007B3AA1">
              <w:rPr>
                <w:rFonts w:ascii="Verdana" w:eastAsia="Times New Roman" w:hAnsi="Verdana" w:cs="Times New Roman"/>
                <w:color w:val="252D33"/>
                <w:sz w:val="20"/>
                <w:szCs w:val="20"/>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8" w:name="500"/>
            <w:bookmarkEnd w:id="168"/>
            <w:r w:rsidRPr="007B3AA1">
              <w:rPr>
                <w:rFonts w:ascii="Verdana" w:eastAsia="Times New Roman" w:hAnsi="Verdana" w:cs="Times New Roman"/>
                <w:b/>
                <w:bCs/>
                <w:color w:val="252D33"/>
                <w:sz w:val="20"/>
                <w:szCs w:val="20"/>
                <w:lang w:eastAsia="ru-RU"/>
              </w:rPr>
              <w:t>Глава V. Ответственность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69" w:name="31"/>
            <w:bookmarkEnd w:id="169"/>
            <w:r w:rsidRPr="007B3AA1">
              <w:rPr>
                <w:rFonts w:ascii="Verdana" w:eastAsia="Times New Roman" w:hAnsi="Verdana" w:cs="Times New Roman"/>
                <w:color w:val="252D33"/>
                <w:sz w:val="20"/>
                <w:szCs w:val="20"/>
                <w:lang w:eastAsia="ru-RU"/>
              </w:rPr>
              <w:t>Статья 31. Ответственность профсоюзов</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70" w:name="600"/>
            <w:bookmarkEnd w:id="170"/>
            <w:r w:rsidRPr="007B3AA1">
              <w:rPr>
                <w:rFonts w:ascii="Verdana" w:eastAsia="Times New Roman" w:hAnsi="Verdana" w:cs="Times New Roman"/>
                <w:b/>
                <w:bCs/>
                <w:color w:val="252D33"/>
                <w:sz w:val="20"/>
                <w:szCs w:val="20"/>
                <w:lang w:eastAsia="ru-RU"/>
              </w:rPr>
              <w:t>Глава VI. Заключительные положения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71" w:name="32"/>
            <w:bookmarkEnd w:id="171"/>
            <w:r w:rsidRPr="007B3AA1">
              <w:rPr>
                <w:rFonts w:ascii="Verdana" w:eastAsia="Times New Roman" w:hAnsi="Verdana" w:cs="Times New Roman"/>
                <w:color w:val="252D33"/>
                <w:sz w:val="20"/>
                <w:szCs w:val="20"/>
                <w:lang w:eastAsia="ru-RU"/>
              </w:rPr>
              <w:t>Статья 32. Вступление настоящего Федерального закона в силу</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Настоящий Федеральный закон вступает в силу со дня его официального опубликования.</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bookmarkStart w:id="172" w:name="33"/>
            <w:bookmarkEnd w:id="172"/>
            <w:r w:rsidRPr="007B3AA1">
              <w:rPr>
                <w:rFonts w:ascii="Verdana" w:eastAsia="Times New Roman" w:hAnsi="Verdana" w:cs="Times New Roman"/>
                <w:color w:val="252D33"/>
                <w:sz w:val="20"/>
                <w:szCs w:val="20"/>
                <w:lang w:eastAsia="ru-RU"/>
              </w:rPr>
              <w:t>Статья 33. О приведении правовых актов в соответствие с настоящим Федеральным законом</w:t>
            </w:r>
          </w:p>
          <w:p w:rsidR="007B3AA1" w:rsidRPr="007B3AA1" w:rsidRDefault="007B3AA1" w:rsidP="007B3AA1">
            <w:pPr>
              <w:spacing w:before="100" w:beforeAutospacing="1" w:after="100" w:afterAutospacing="1" w:line="240" w:lineRule="auto"/>
              <w:ind w:right="567"/>
              <w:jc w:val="both"/>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Президент</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7B3AA1" w:rsidRPr="007B3AA1">
              <w:trPr>
                <w:tblCellSpacing w:w="15" w:type="dxa"/>
              </w:trPr>
              <w:tc>
                <w:tcPr>
                  <w:tcW w:w="2500" w:type="pct"/>
                  <w:tcMar>
                    <w:top w:w="15" w:type="dxa"/>
                    <w:left w:w="15" w:type="dxa"/>
                    <w:bottom w:w="15" w:type="dxa"/>
                    <w:right w:w="15" w:type="dxa"/>
                  </w:tcMar>
                  <w:vAlign w:val="center"/>
                  <w:hideMark/>
                </w:tcPr>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sz w:val="24"/>
                      <w:szCs w:val="24"/>
                      <w:lang w:eastAsia="ru-RU"/>
                    </w:rPr>
                  </w:pPr>
                  <w:r w:rsidRPr="007B3AA1">
                    <w:rPr>
                      <w:rFonts w:ascii="Verdana" w:eastAsia="Times New Roman" w:hAnsi="Verdana" w:cs="Times New Roman"/>
                      <w:sz w:val="20"/>
                      <w:szCs w:val="20"/>
                      <w:lang w:eastAsia="ru-RU"/>
                    </w:rPr>
                    <w:t>Российской Федерации</w:t>
                  </w:r>
                </w:p>
              </w:tc>
              <w:tc>
                <w:tcPr>
                  <w:tcW w:w="2500" w:type="pct"/>
                  <w:tcMar>
                    <w:top w:w="15" w:type="dxa"/>
                    <w:left w:w="15" w:type="dxa"/>
                    <w:bottom w:w="15" w:type="dxa"/>
                    <w:right w:w="15" w:type="dxa"/>
                  </w:tcMar>
                  <w:vAlign w:val="center"/>
                  <w:hideMark/>
                </w:tcPr>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sz w:val="24"/>
                      <w:szCs w:val="24"/>
                      <w:lang w:eastAsia="ru-RU"/>
                    </w:rPr>
                  </w:pPr>
                  <w:proofErr w:type="spellStart"/>
                  <w:r w:rsidRPr="007B3AA1">
                    <w:rPr>
                      <w:rFonts w:ascii="Verdana" w:eastAsia="Times New Roman" w:hAnsi="Verdana" w:cs="Times New Roman"/>
                      <w:sz w:val="20"/>
                      <w:szCs w:val="20"/>
                      <w:lang w:eastAsia="ru-RU"/>
                    </w:rPr>
                    <w:t>Б.Ельцин</w:t>
                  </w:r>
                  <w:proofErr w:type="spellEnd"/>
                </w:p>
              </w:tc>
            </w:tr>
          </w:tbl>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 </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Москва, Кремль</w:t>
            </w:r>
          </w:p>
          <w:p w:rsidR="007B3AA1" w:rsidRPr="007B3AA1" w:rsidRDefault="007B3AA1" w:rsidP="007B3AA1">
            <w:pPr>
              <w:spacing w:before="100" w:beforeAutospacing="1" w:after="100" w:afterAutospacing="1" w:line="240" w:lineRule="auto"/>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12 января 1996 года</w:t>
            </w:r>
          </w:p>
          <w:p w:rsidR="007B3AA1" w:rsidRPr="007B3AA1" w:rsidRDefault="007B3AA1" w:rsidP="007B3AA1">
            <w:pPr>
              <w:spacing w:before="100" w:beforeAutospacing="1" w:after="100" w:afterAutospacing="1" w:line="0" w:lineRule="atLeast"/>
              <w:ind w:right="567"/>
              <w:rPr>
                <w:rFonts w:ascii="Times New Roman" w:eastAsia="Times New Roman" w:hAnsi="Times New Roman" w:cs="Times New Roman"/>
                <w:color w:val="252D33"/>
                <w:sz w:val="24"/>
                <w:szCs w:val="24"/>
                <w:lang w:eastAsia="ru-RU"/>
              </w:rPr>
            </w:pPr>
            <w:r w:rsidRPr="007B3AA1">
              <w:rPr>
                <w:rFonts w:ascii="Verdana" w:eastAsia="Times New Roman" w:hAnsi="Verdana" w:cs="Times New Roman"/>
                <w:color w:val="252D33"/>
                <w:sz w:val="20"/>
                <w:szCs w:val="20"/>
                <w:lang w:eastAsia="ru-RU"/>
              </w:rPr>
              <w:t>N 10-ФЗ</w:t>
            </w:r>
          </w:p>
        </w:tc>
      </w:tr>
    </w:tbl>
    <w:p w:rsidR="00B22DD5" w:rsidRDefault="00B22DD5"/>
    <w:sectPr w:rsidR="00B22DD5" w:rsidSect="007B3AA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A1"/>
    <w:rsid w:val="007B3AA1"/>
    <w:rsid w:val="00B2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fgeo.ru/htdocs/dc/profsoyuz.htm" TargetMode="External"/><Relationship Id="rId18" Type="http://schemas.openxmlformats.org/officeDocument/2006/relationships/hyperlink" Target="http://www.profgeo.ru/htdocs/dc/profsoyuz.htm" TargetMode="External"/><Relationship Id="rId26" Type="http://schemas.openxmlformats.org/officeDocument/2006/relationships/hyperlink" Target="http://www.profgeo.ru/htdocs/dc/profsoyuz.htm" TargetMode="External"/><Relationship Id="rId39" Type="http://schemas.openxmlformats.org/officeDocument/2006/relationships/hyperlink" Target="http://www.profgeo.ru/htdocs/dc/profsoyuz.htm" TargetMode="External"/><Relationship Id="rId21" Type="http://schemas.openxmlformats.org/officeDocument/2006/relationships/hyperlink" Target="http://www.profgeo.ru/htdocs/dc/profsoyuz.htm" TargetMode="External"/><Relationship Id="rId34" Type="http://schemas.openxmlformats.org/officeDocument/2006/relationships/hyperlink" Target="http://www.profgeo.ru/htdocs/dc/profsoyuz.htm" TargetMode="External"/><Relationship Id="rId42" Type="http://schemas.openxmlformats.org/officeDocument/2006/relationships/hyperlink" Target="http://www.profgeo.ru/htdocs/dc/profsoyuz.htm" TargetMode="External"/><Relationship Id="rId47" Type="http://schemas.openxmlformats.org/officeDocument/2006/relationships/hyperlink" Target="http://www.profgeo.ru/htdocs/dc/profsoyuz.htm" TargetMode="External"/><Relationship Id="rId50" Type="http://schemas.openxmlformats.org/officeDocument/2006/relationships/hyperlink" Target="http://www.profgeo.ru/htdocs/dc/profsoyuz.htm" TargetMode="External"/><Relationship Id="rId55" Type="http://schemas.openxmlformats.org/officeDocument/2006/relationships/hyperlink" Target="http://www.profgeo.ru/htdocs/dc/profsoyuz.htm" TargetMode="External"/><Relationship Id="rId7" Type="http://schemas.openxmlformats.org/officeDocument/2006/relationships/hyperlink" Target="http://www.profgeo.ru/htdocs/dc/profsoyuz.htm" TargetMode="External"/><Relationship Id="rId2" Type="http://schemas.microsoft.com/office/2007/relationships/stylesWithEffects" Target="stylesWithEffects.xml"/><Relationship Id="rId16" Type="http://schemas.openxmlformats.org/officeDocument/2006/relationships/hyperlink" Target="http://www.profgeo.ru/htdocs/dc/profsoyuz.htm" TargetMode="External"/><Relationship Id="rId29" Type="http://schemas.openxmlformats.org/officeDocument/2006/relationships/hyperlink" Target="http://www.solidarnost.org/special/profdict/zabastovka.html" TargetMode="External"/><Relationship Id="rId11" Type="http://schemas.openxmlformats.org/officeDocument/2006/relationships/hyperlink" Target="http://www.profgeo.ru/htdocs/dc/profsoyuz.htm" TargetMode="External"/><Relationship Id="rId24" Type="http://schemas.openxmlformats.org/officeDocument/2006/relationships/hyperlink" Target="http://www.profgeo.ru/htdocs/dc/profsoyuz.htm" TargetMode="External"/><Relationship Id="rId32" Type="http://schemas.openxmlformats.org/officeDocument/2006/relationships/hyperlink" Target="http://www.profgeo.ru/htdocs/dc/profsoyuz.htm" TargetMode="External"/><Relationship Id="rId37" Type="http://schemas.openxmlformats.org/officeDocument/2006/relationships/hyperlink" Target="http://www.profgeo.ru/htdocs/dc/profsoyuz.htm" TargetMode="External"/><Relationship Id="rId40" Type="http://schemas.openxmlformats.org/officeDocument/2006/relationships/hyperlink" Target="http://www.profgeo.ru/htdocs/dc/profsoyuz.htm" TargetMode="External"/><Relationship Id="rId45" Type="http://schemas.openxmlformats.org/officeDocument/2006/relationships/hyperlink" Target="http://www.profgeo.ru/htdocs/dc/profsoyuz.htm" TargetMode="External"/><Relationship Id="rId53" Type="http://schemas.openxmlformats.org/officeDocument/2006/relationships/hyperlink" Target="http://www.profgeo.ru/htdocs/dc/profsoyuz.htm" TargetMode="External"/><Relationship Id="rId58" Type="http://schemas.openxmlformats.org/officeDocument/2006/relationships/fontTable" Target="fontTable.xml"/><Relationship Id="rId5" Type="http://schemas.openxmlformats.org/officeDocument/2006/relationships/hyperlink" Target="http://www.profgeo.ru/htdocs/dc/profsoyuz.htm" TargetMode="External"/><Relationship Id="rId19" Type="http://schemas.openxmlformats.org/officeDocument/2006/relationships/hyperlink" Target="http://www.profgeo.ru/htdocs/dc/profsoyuz.htm" TargetMode="External"/><Relationship Id="rId4" Type="http://schemas.openxmlformats.org/officeDocument/2006/relationships/webSettings" Target="webSettings.xml"/><Relationship Id="rId9" Type="http://schemas.openxmlformats.org/officeDocument/2006/relationships/hyperlink" Target="http://www.profgeo.ru/htdocs/dc/profsoyuz.htm" TargetMode="External"/><Relationship Id="rId14" Type="http://schemas.openxmlformats.org/officeDocument/2006/relationships/hyperlink" Target="http://www.profgeo.ru/htdocs/dc/profsoyuz.htm" TargetMode="External"/><Relationship Id="rId22" Type="http://schemas.openxmlformats.org/officeDocument/2006/relationships/hyperlink" Target="http://www.profgeo.ru/htdocs/dc/profsoyuz.htm" TargetMode="External"/><Relationship Id="rId27" Type="http://schemas.openxmlformats.org/officeDocument/2006/relationships/hyperlink" Target="http://www.profgeo.ru/htdocs/dc/profsoyuz.htm" TargetMode="External"/><Relationship Id="rId30" Type="http://schemas.openxmlformats.org/officeDocument/2006/relationships/hyperlink" Target="http://www.profgeo.ru/htdocs/dc/profsoyuz.htm" TargetMode="External"/><Relationship Id="rId35" Type="http://schemas.openxmlformats.org/officeDocument/2006/relationships/hyperlink" Target="http://www.profgeo.ru/htdocs/dc/profsoyuz.htm" TargetMode="External"/><Relationship Id="rId43" Type="http://schemas.openxmlformats.org/officeDocument/2006/relationships/hyperlink" Target="http://www.profgeo.ru/htdocs/dc/profsoyuz.htm" TargetMode="External"/><Relationship Id="rId48" Type="http://schemas.openxmlformats.org/officeDocument/2006/relationships/hyperlink" Target="http://www.profgeo.ru/htdocs/dc/profsoyuz.htm" TargetMode="External"/><Relationship Id="rId56" Type="http://schemas.openxmlformats.org/officeDocument/2006/relationships/hyperlink" Target="http://www.profgeo.ru/htdocs/dc/profsoyuz.htm" TargetMode="External"/><Relationship Id="rId8" Type="http://schemas.openxmlformats.org/officeDocument/2006/relationships/hyperlink" Target="http://www.profgeo.ru/htdocs/dc/profsoyuz.htm" TargetMode="External"/><Relationship Id="rId51" Type="http://schemas.openxmlformats.org/officeDocument/2006/relationships/hyperlink" Target="http://www.profgeo.ru/htdocs/dc/profsoyuz.htm" TargetMode="External"/><Relationship Id="rId3" Type="http://schemas.openxmlformats.org/officeDocument/2006/relationships/settings" Target="settings.xml"/><Relationship Id="rId12" Type="http://schemas.openxmlformats.org/officeDocument/2006/relationships/hyperlink" Target="http://www.profgeo.ru/htdocs/dc/profsoyuz.htm" TargetMode="External"/><Relationship Id="rId17" Type="http://schemas.openxmlformats.org/officeDocument/2006/relationships/hyperlink" Target="http://www.profgeo.ru/htdocs/dc/profsoyuz.htm" TargetMode="External"/><Relationship Id="rId25" Type="http://schemas.openxmlformats.org/officeDocument/2006/relationships/hyperlink" Target="http://www.profgeo.ru/htdocs/dc/profsoyuz.htm" TargetMode="External"/><Relationship Id="rId33" Type="http://schemas.openxmlformats.org/officeDocument/2006/relationships/hyperlink" Target="http://www.profgeo.ru/htdocs/dc/profsoyuz.htm" TargetMode="External"/><Relationship Id="rId38" Type="http://schemas.openxmlformats.org/officeDocument/2006/relationships/hyperlink" Target="http://www.profgeo.ru/htdocs/dc/profsoyuz.htm" TargetMode="External"/><Relationship Id="rId46" Type="http://schemas.openxmlformats.org/officeDocument/2006/relationships/hyperlink" Target="http://www.profgeo.ru/htdocs/dc/profsoyuz.htm" TargetMode="External"/><Relationship Id="rId59" Type="http://schemas.openxmlformats.org/officeDocument/2006/relationships/theme" Target="theme/theme1.xml"/><Relationship Id="rId20" Type="http://schemas.openxmlformats.org/officeDocument/2006/relationships/hyperlink" Target="http://www.profgeo.ru/htdocs/dc/profsoyuz.htm" TargetMode="External"/><Relationship Id="rId41" Type="http://schemas.openxmlformats.org/officeDocument/2006/relationships/hyperlink" Target="http://www.profgeo.ru/htdocs/dc/profsoyuz.htm" TargetMode="External"/><Relationship Id="rId54" Type="http://schemas.openxmlformats.org/officeDocument/2006/relationships/hyperlink" Target="http://www.profgeo.ru/htdocs/dc/profsoyuz.htm" TargetMode="External"/><Relationship Id="rId1" Type="http://schemas.openxmlformats.org/officeDocument/2006/relationships/styles" Target="styles.xml"/><Relationship Id="rId6" Type="http://schemas.openxmlformats.org/officeDocument/2006/relationships/hyperlink" Target="http://www.profgeo.ru/htdocs/dc/profsoyuz.htm" TargetMode="External"/><Relationship Id="rId15" Type="http://schemas.openxmlformats.org/officeDocument/2006/relationships/hyperlink" Target="http://www.profgeo.ru/htdocs/dc/profsoyuz.htm" TargetMode="External"/><Relationship Id="rId23" Type="http://schemas.openxmlformats.org/officeDocument/2006/relationships/hyperlink" Target="http://www.profgeo.ru/htdocs/dc/profsoyuz.htm" TargetMode="External"/><Relationship Id="rId28" Type="http://schemas.openxmlformats.org/officeDocument/2006/relationships/hyperlink" Target="http://www.profgeo.ru/htdocs/dc/profsoyuz.htm" TargetMode="External"/><Relationship Id="rId36" Type="http://schemas.openxmlformats.org/officeDocument/2006/relationships/hyperlink" Target="http://www.profgeo.ru/htdocs/dc/profsoyuz.htm" TargetMode="External"/><Relationship Id="rId49" Type="http://schemas.openxmlformats.org/officeDocument/2006/relationships/hyperlink" Target="http://www.profgeo.ru/htdocs/dc/profsoyuz.htm" TargetMode="External"/><Relationship Id="rId57" Type="http://schemas.openxmlformats.org/officeDocument/2006/relationships/hyperlink" Target="http://www.profgeo.ru/htdocs/dc/profsoyuz.htm" TargetMode="External"/><Relationship Id="rId10" Type="http://schemas.openxmlformats.org/officeDocument/2006/relationships/hyperlink" Target="http://www.profgeo.ru/htdocs/dc/profsoyuz.htm" TargetMode="External"/><Relationship Id="rId31" Type="http://schemas.openxmlformats.org/officeDocument/2006/relationships/hyperlink" Target="http://www.profgeo.ru/htdocs/dc/profsoyuz.htm" TargetMode="External"/><Relationship Id="rId44" Type="http://schemas.openxmlformats.org/officeDocument/2006/relationships/hyperlink" Target="http://www.profgeo.ru/htdocs/dc/profsoyuz.htm" TargetMode="External"/><Relationship Id="rId52" Type="http://schemas.openxmlformats.org/officeDocument/2006/relationships/hyperlink" Target="http://www.profgeo.ru/htdocs/dc/profsoyu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2019-10-04T11:39:00Z</dcterms:created>
  <dcterms:modified xsi:type="dcterms:W3CDTF">2019-10-04T11:41:00Z</dcterms:modified>
</cp:coreProperties>
</file>