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C60E" w14:textId="11063584" w:rsidR="00BB58D4" w:rsidRPr="00BB58D4" w:rsidRDefault="00BB58D4" w:rsidP="00BB58D4">
      <w:pPr>
        <w:jc w:val="center"/>
        <w:rPr>
          <w:rFonts w:ascii="Times New Roman" w:hAnsi="Times New Roman" w:cs="Times New Roman"/>
          <w:b/>
          <w:sz w:val="28"/>
          <w:szCs w:val="28"/>
        </w:rPr>
      </w:pPr>
      <w:bookmarkStart w:id="0" w:name="_GoBack"/>
      <w:proofErr w:type="spellStart"/>
      <w:r w:rsidRPr="00BB58D4">
        <w:rPr>
          <w:rFonts w:ascii="Times New Roman" w:hAnsi="Times New Roman" w:cs="Times New Roman"/>
          <w:b/>
          <w:sz w:val="28"/>
          <w:szCs w:val="28"/>
        </w:rPr>
        <w:t>Гроздев</w:t>
      </w:r>
      <w:proofErr w:type="spellEnd"/>
      <w:r w:rsidRPr="00BB58D4">
        <w:rPr>
          <w:rFonts w:ascii="Times New Roman" w:hAnsi="Times New Roman" w:cs="Times New Roman"/>
          <w:b/>
          <w:sz w:val="28"/>
          <w:szCs w:val="28"/>
        </w:rPr>
        <w:t xml:space="preserve"> Дмитрий Сергеевич</w:t>
      </w:r>
    </w:p>
    <w:bookmarkEnd w:id="0"/>
    <w:p w14:paraId="1343620B" w14:textId="77777777" w:rsidR="00BB58D4" w:rsidRPr="00BB58D4" w:rsidRDefault="00BB58D4" w:rsidP="0044132A">
      <w:pPr>
        <w:rPr>
          <w:rFonts w:ascii="Times New Roman" w:hAnsi="Times New Roman" w:cs="Times New Roman"/>
          <w:sz w:val="28"/>
          <w:szCs w:val="28"/>
        </w:rPr>
      </w:pPr>
    </w:p>
    <w:p w14:paraId="383A8A6D" w14:textId="4278117B" w:rsidR="0044132A" w:rsidRPr="00BB58D4" w:rsidRDefault="0044132A" w:rsidP="00BB58D4">
      <w:pPr>
        <w:ind w:firstLine="708"/>
        <w:rPr>
          <w:rFonts w:ascii="Times New Roman" w:hAnsi="Times New Roman" w:cs="Times New Roman"/>
          <w:sz w:val="28"/>
          <w:szCs w:val="28"/>
        </w:rPr>
      </w:pPr>
      <w:r w:rsidRPr="00BB58D4">
        <w:rPr>
          <w:rFonts w:ascii="Times New Roman" w:hAnsi="Times New Roman" w:cs="Times New Roman"/>
          <w:sz w:val="28"/>
          <w:szCs w:val="28"/>
        </w:rPr>
        <w:t>75 лет назад отгремела страшнейшая в истории человечества Великая Отечественная война. Война, которая пришлась на долю нашего русского народа, оставила глубокий след, запеклась рваными шрамами, навсегда перевернула ход истории. Безмолвным напоминанием о ней являются сотни тысяч мемориалов, обелисков, памятников, могил неизвестных солдат, скромных, бесконечно мужественных, совершавших свой беспримерный подвиг долгие 5 зим и лет…</w:t>
      </w:r>
    </w:p>
    <w:p w14:paraId="38DD5915" w14:textId="77777777" w:rsidR="0044132A" w:rsidRPr="00BB58D4" w:rsidRDefault="00537B41" w:rsidP="0044132A">
      <w:pPr>
        <w:rPr>
          <w:rFonts w:ascii="Times New Roman" w:hAnsi="Times New Roman" w:cs="Times New Roman"/>
          <w:sz w:val="28"/>
          <w:szCs w:val="28"/>
        </w:rPr>
      </w:pPr>
      <w:r w:rsidRPr="00BB58D4">
        <w:rPr>
          <w:rFonts w:ascii="Times New Roman" w:hAnsi="Times New Roman" w:cs="Times New Roman"/>
          <w:sz w:val="28"/>
          <w:szCs w:val="28"/>
        </w:rPr>
        <w:t xml:space="preserve">              </w:t>
      </w:r>
      <w:r w:rsidR="0044132A" w:rsidRPr="00BB58D4">
        <w:rPr>
          <w:rFonts w:ascii="Times New Roman" w:hAnsi="Times New Roman" w:cs="Times New Roman"/>
          <w:sz w:val="28"/>
          <w:szCs w:val="28"/>
        </w:rPr>
        <w:t>Давно утихли залпы орудий, спят вечным сном незабвенные герои, уходят последние ветераны, у каждого из них своя судьба, своя трагическая история, разделенная кровавой войной на «до» и «</w:t>
      </w:r>
      <w:proofErr w:type="gramStart"/>
      <w:r w:rsidR="0044132A" w:rsidRPr="00BB58D4">
        <w:rPr>
          <w:rFonts w:ascii="Times New Roman" w:hAnsi="Times New Roman" w:cs="Times New Roman"/>
          <w:sz w:val="28"/>
          <w:szCs w:val="28"/>
        </w:rPr>
        <w:t>после»…</w:t>
      </w:r>
      <w:proofErr w:type="gramEnd"/>
    </w:p>
    <w:p w14:paraId="1EAF3A2C" w14:textId="77777777" w:rsidR="0044132A" w:rsidRPr="00BB58D4" w:rsidRDefault="0044132A" w:rsidP="0044132A">
      <w:pPr>
        <w:rPr>
          <w:rFonts w:ascii="Times New Roman" w:hAnsi="Times New Roman" w:cs="Times New Roman"/>
          <w:sz w:val="28"/>
          <w:szCs w:val="28"/>
        </w:rPr>
      </w:pPr>
      <w:r w:rsidRPr="00BB58D4">
        <w:rPr>
          <w:rFonts w:ascii="Times New Roman" w:hAnsi="Times New Roman" w:cs="Times New Roman"/>
          <w:sz w:val="28"/>
          <w:szCs w:val="28"/>
        </w:rPr>
        <w:t xml:space="preserve">              Летит время, но невластно оно над человеческой памятью, не притупит скорбь, не заглушит гордости, не замутит слез благодарности. И теперь уже это и мой святой долг – помнить, чтить и гордиться!</w:t>
      </w:r>
    </w:p>
    <w:p w14:paraId="43575EA9" w14:textId="77777777" w:rsidR="0044132A" w:rsidRPr="00BB58D4" w:rsidRDefault="0044132A" w:rsidP="0044132A">
      <w:pPr>
        <w:rPr>
          <w:rFonts w:ascii="Times New Roman" w:hAnsi="Times New Roman" w:cs="Times New Roman"/>
          <w:sz w:val="28"/>
          <w:szCs w:val="28"/>
        </w:rPr>
      </w:pPr>
      <w:r w:rsidRPr="00BB58D4">
        <w:rPr>
          <w:rFonts w:ascii="Times New Roman" w:hAnsi="Times New Roman" w:cs="Times New Roman"/>
          <w:sz w:val="28"/>
          <w:szCs w:val="28"/>
        </w:rPr>
        <w:t xml:space="preserve">              Как и в каждой российской семье, в нашей есть свой герой – мой дедушка – красноармеец </w:t>
      </w:r>
      <w:proofErr w:type="spellStart"/>
      <w:r w:rsidRPr="00BB58D4">
        <w:rPr>
          <w:rFonts w:ascii="Times New Roman" w:hAnsi="Times New Roman" w:cs="Times New Roman"/>
          <w:sz w:val="28"/>
          <w:szCs w:val="28"/>
        </w:rPr>
        <w:t>Гроздев</w:t>
      </w:r>
      <w:proofErr w:type="spellEnd"/>
      <w:r w:rsidRPr="00BB58D4">
        <w:rPr>
          <w:rFonts w:ascii="Times New Roman" w:hAnsi="Times New Roman" w:cs="Times New Roman"/>
          <w:sz w:val="28"/>
          <w:szCs w:val="28"/>
        </w:rPr>
        <w:t xml:space="preserve"> Дмитрий Сергеевич. Дедушка родился 27 февраля 1924 года в Запорожской области Приазовского района. Позже его семья перебралась на юг, в Крым. Как все мальчишки он учился в школе, мечтал о светлом большом будущем в великом Советском Союзе. Но когда ему исполнилось 17 лет, началась Великая Отечественная война, которая сразу же приняла масштабы общенародной трагедии.</w:t>
      </w:r>
    </w:p>
    <w:p w14:paraId="09D74779" w14:textId="77777777" w:rsidR="0044132A" w:rsidRPr="00BB58D4" w:rsidRDefault="00537B41" w:rsidP="0044132A">
      <w:pPr>
        <w:rPr>
          <w:rFonts w:ascii="Times New Roman" w:hAnsi="Times New Roman" w:cs="Times New Roman"/>
          <w:sz w:val="28"/>
          <w:szCs w:val="28"/>
        </w:rPr>
      </w:pPr>
      <w:r w:rsidRPr="00BB58D4">
        <w:rPr>
          <w:rFonts w:ascii="Times New Roman" w:hAnsi="Times New Roman" w:cs="Times New Roman"/>
          <w:sz w:val="28"/>
          <w:szCs w:val="28"/>
        </w:rPr>
        <w:t xml:space="preserve">               </w:t>
      </w:r>
      <w:r w:rsidR="0044132A" w:rsidRPr="00BB58D4">
        <w:rPr>
          <w:rFonts w:ascii="Times New Roman" w:hAnsi="Times New Roman" w:cs="Times New Roman"/>
          <w:sz w:val="28"/>
          <w:szCs w:val="28"/>
        </w:rPr>
        <w:t xml:space="preserve">Дедушка, не раздумывая, отправился записываться в добровольцы, но сначала его не взяли из-за возраста. Однако желание защищать Родину было так велико, что он прибавил себе пару лет и все-таки отправился на передовую. Так из тихого теплого городка Джанкоя дедушка попал на фронт, в отдельную разведывательную роту, так как неплохо владел немецким языком. Работа разведчика незаметна на первый взгляд, но именно она решает исход любой операции. Во многих из них участвовал мой дед, испытывал голод, холод, попадал под обстрелы и бомбёжки, но неизменно добывал важнейшую информацию. Особенно тяжело пришлось ему в окружении среди непроходимых болот. Был дедушка и в плену, но, к счастью, недолго, а после освобождения он продолжил свой великий ратный путь: освобождал </w:t>
      </w:r>
      <w:proofErr w:type="gramStart"/>
      <w:r w:rsidR="0044132A" w:rsidRPr="00BB58D4">
        <w:rPr>
          <w:rFonts w:ascii="Times New Roman" w:hAnsi="Times New Roman" w:cs="Times New Roman"/>
          <w:sz w:val="28"/>
          <w:szCs w:val="28"/>
        </w:rPr>
        <w:t>Европу  и</w:t>
      </w:r>
      <w:proofErr w:type="gramEnd"/>
      <w:r w:rsidR="0044132A" w:rsidRPr="00BB58D4">
        <w:rPr>
          <w:rFonts w:ascii="Times New Roman" w:hAnsi="Times New Roman" w:cs="Times New Roman"/>
          <w:sz w:val="28"/>
          <w:szCs w:val="28"/>
        </w:rPr>
        <w:t xml:space="preserve"> дошел до Берлина! Мой дедушка участвовал в ожесточённых боях во время штурма Рейхстага, он был непосредственным участником окончательного разгрома фашистской Германии!</w:t>
      </w:r>
    </w:p>
    <w:p w14:paraId="22DDAAC6" w14:textId="77777777" w:rsidR="0044132A" w:rsidRPr="00BB58D4" w:rsidRDefault="006E6E01" w:rsidP="0044132A">
      <w:pPr>
        <w:rPr>
          <w:rFonts w:ascii="Times New Roman" w:hAnsi="Times New Roman" w:cs="Times New Roman"/>
          <w:sz w:val="28"/>
          <w:szCs w:val="28"/>
        </w:rPr>
      </w:pPr>
      <w:r w:rsidRPr="00BB58D4">
        <w:rPr>
          <w:rFonts w:ascii="Times New Roman" w:hAnsi="Times New Roman" w:cs="Times New Roman"/>
          <w:sz w:val="28"/>
          <w:szCs w:val="28"/>
        </w:rPr>
        <w:t xml:space="preserve">                </w:t>
      </w:r>
      <w:r w:rsidR="0044132A" w:rsidRPr="00BB58D4">
        <w:rPr>
          <w:rFonts w:ascii="Times New Roman" w:hAnsi="Times New Roman" w:cs="Times New Roman"/>
          <w:sz w:val="28"/>
          <w:szCs w:val="28"/>
        </w:rPr>
        <w:t xml:space="preserve">За свой бессмертный подвиг во имя Отечества мой дедушка имел высокие награды: орден Красной звезды, орден Великой Отечественной войны I степени, два ордена Великой Отечественной войны II степени, а также медали «За отвагу», «За оборону Севастополя», «За боевые заслуги», «За освобождение Варшавы», «За взятие Берлина», «За победу над Германией». Приказами Верховного Главнокомандующего Маршала Советского Союза Иосифа Сталина дедушка получил Благодарности «За овладение городом </w:t>
      </w:r>
      <w:proofErr w:type="spellStart"/>
      <w:r w:rsidR="0044132A" w:rsidRPr="00BB58D4">
        <w:rPr>
          <w:rFonts w:ascii="Times New Roman" w:hAnsi="Times New Roman" w:cs="Times New Roman"/>
          <w:sz w:val="28"/>
          <w:szCs w:val="28"/>
        </w:rPr>
        <w:t>Калиш</w:t>
      </w:r>
      <w:proofErr w:type="spellEnd"/>
      <w:r w:rsidR="0044132A" w:rsidRPr="00BB58D4">
        <w:rPr>
          <w:rFonts w:ascii="Times New Roman" w:hAnsi="Times New Roman" w:cs="Times New Roman"/>
          <w:sz w:val="28"/>
          <w:szCs w:val="28"/>
        </w:rPr>
        <w:t>», «За отличные боевые действия, проявленные при прорыве вражеской обороны южнее Варшавы</w:t>
      </w:r>
      <w:proofErr w:type="gramStart"/>
      <w:r w:rsidR="0044132A" w:rsidRPr="00BB58D4">
        <w:rPr>
          <w:rFonts w:ascii="Times New Roman" w:hAnsi="Times New Roman" w:cs="Times New Roman"/>
          <w:sz w:val="28"/>
          <w:szCs w:val="28"/>
        </w:rPr>
        <w:t>»,  «</w:t>
      </w:r>
      <w:proofErr w:type="gramEnd"/>
      <w:r w:rsidR="0044132A" w:rsidRPr="00BB58D4">
        <w:rPr>
          <w:rFonts w:ascii="Times New Roman" w:hAnsi="Times New Roman" w:cs="Times New Roman"/>
          <w:sz w:val="28"/>
          <w:szCs w:val="28"/>
        </w:rPr>
        <w:t xml:space="preserve">За овладение городом </w:t>
      </w:r>
      <w:r w:rsidR="0044132A" w:rsidRPr="00BB58D4">
        <w:rPr>
          <w:rFonts w:ascii="Times New Roman" w:hAnsi="Times New Roman" w:cs="Times New Roman"/>
          <w:sz w:val="28"/>
          <w:szCs w:val="28"/>
        </w:rPr>
        <w:lastRenderedPageBreak/>
        <w:t>Франкфурт на Одере», «За овладение городом Берлин». Сейчас эти награды – бесценные семейные реликвии, которые с великой гордостью я тоже передам своим детям!</w:t>
      </w:r>
    </w:p>
    <w:p w14:paraId="2CED4227" w14:textId="77777777" w:rsidR="0044132A" w:rsidRPr="00BB58D4" w:rsidRDefault="006E6E01" w:rsidP="0044132A">
      <w:pPr>
        <w:rPr>
          <w:rFonts w:ascii="Times New Roman" w:hAnsi="Times New Roman" w:cs="Times New Roman"/>
          <w:sz w:val="28"/>
          <w:szCs w:val="28"/>
        </w:rPr>
      </w:pPr>
      <w:r w:rsidRPr="00BB58D4">
        <w:rPr>
          <w:rFonts w:ascii="Times New Roman" w:hAnsi="Times New Roman" w:cs="Times New Roman"/>
          <w:sz w:val="28"/>
          <w:szCs w:val="28"/>
        </w:rPr>
        <w:t xml:space="preserve">                </w:t>
      </w:r>
      <w:r w:rsidR="0044132A" w:rsidRPr="00BB58D4">
        <w:rPr>
          <w:rFonts w:ascii="Times New Roman" w:hAnsi="Times New Roman" w:cs="Times New Roman"/>
          <w:sz w:val="28"/>
          <w:szCs w:val="28"/>
        </w:rPr>
        <w:t xml:space="preserve">Мой дедушка, </w:t>
      </w:r>
      <w:proofErr w:type="spellStart"/>
      <w:r w:rsidR="0044132A" w:rsidRPr="00BB58D4">
        <w:rPr>
          <w:rFonts w:ascii="Times New Roman" w:hAnsi="Times New Roman" w:cs="Times New Roman"/>
          <w:sz w:val="28"/>
          <w:szCs w:val="28"/>
        </w:rPr>
        <w:t>Гроздев</w:t>
      </w:r>
      <w:proofErr w:type="spellEnd"/>
      <w:r w:rsidR="0044132A" w:rsidRPr="00BB58D4">
        <w:rPr>
          <w:rFonts w:ascii="Times New Roman" w:hAnsi="Times New Roman" w:cs="Times New Roman"/>
          <w:sz w:val="28"/>
          <w:szCs w:val="28"/>
        </w:rPr>
        <w:t xml:space="preserve"> Дмитрий Сергеевич, вернулся с войны и прожил еще большую мирную жизнь. Он продолжал свой подвиг – поднимал страну из руин, строил светлое «завтра», как и мечтал в детстве. Он работал автомехаником, обучал водительскому мастерству курсантов, создал прекрасную семью, воспитал детей. К сожалению, я родилась уже после его смерти, но благодаря бабушке и маме, много знаю о той войне и подвигах моего дедушки. Я с великой благодарностью и честью ношу его фамилию, продолжаю его род!</w:t>
      </w:r>
    </w:p>
    <w:p w14:paraId="250F8BF1" w14:textId="77777777" w:rsidR="0044132A" w:rsidRPr="00BB58D4" w:rsidRDefault="0044132A">
      <w:pPr>
        <w:rPr>
          <w:rFonts w:ascii="Times New Roman" w:hAnsi="Times New Roman" w:cs="Times New Roman"/>
          <w:sz w:val="28"/>
          <w:szCs w:val="28"/>
        </w:rPr>
      </w:pPr>
    </w:p>
    <w:sectPr w:rsidR="0044132A" w:rsidRPr="00BB5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2A"/>
    <w:rsid w:val="0044132A"/>
    <w:rsid w:val="00537B41"/>
    <w:rsid w:val="006E6E01"/>
    <w:rsid w:val="00BB58D4"/>
    <w:rsid w:val="00ED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10DB"/>
  <w15:chartTrackingRefBased/>
  <w15:docId w15:val="{B0D990A4-2864-754E-8AAE-71B941CB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Гроздева</dc:creator>
  <cp:keywords/>
  <dc:description/>
  <cp:lastModifiedBy>Наталия</cp:lastModifiedBy>
  <cp:revision>3</cp:revision>
  <dcterms:created xsi:type="dcterms:W3CDTF">2020-03-24T13:35:00Z</dcterms:created>
  <dcterms:modified xsi:type="dcterms:W3CDTF">2020-05-07T09:54:00Z</dcterms:modified>
</cp:coreProperties>
</file>