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0E" w:rsidRPr="0034050E" w:rsidRDefault="0034050E" w:rsidP="00340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050E">
        <w:rPr>
          <w:rFonts w:ascii="Times New Roman" w:hAnsi="Times New Roman" w:cs="Times New Roman"/>
          <w:b/>
          <w:sz w:val="28"/>
          <w:szCs w:val="28"/>
        </w:rPr>
        <w:t>Москалев Иван Петрович</w:t>
      </w:r>
    </w:p>
    <w:bookmarkEnd w:id="0"/>
    <w:p w:rsidR="0034050E" w:rsidRDefault="0034050E" w:rsidP="00460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F9E" w:rsidRPr="00806B07" w:rsidRDefault="00A42F9E" w:rsidP="00460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F9E">
        <w:rPr>
          <w:rFonts w:ascii="Times New Roman" w:hAnsi="Times New Roman" w:cs="Times New Roman"/>
          <w:sz w:val="28"/>
          <w:szCs w:val="28"/>
        </w:rPr>
        <w:t>Мой дед - Москалев Иван Петрович, 1926 г.р. Ефрейтор. На фронт попал, как только ему исполнилось 18 лет, имел образование 7 классов. На фронте был разведчиком-наблюдателем. О войне рассказывать не любил.</w:t>
      </w:r>
      <w:r w:rsidR="007F4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Проделал долгий боевой путь. После победы 1945 года еще 7 лет служил в  рядах Советской Армии.</w:t>
      </w:r>
      <w:r w:rsidR="00460C28" w:rsidRPr="00460C28">
        <w:rPr>
          <w:rFonts w:ascii="Times New Roman" w:hAnsi="Times New Roman" w:cs="Times New Roman"/>
          <w:sz w:val="28"/>
          <w:szCs w:val="28"/>
        </w:rPr>
        <w:t xml:space="preserve"> </w:t>
      </w:r>
      <w:r w:rsidR="00806B07">
        <w:rPr>
          <w:rFonts w:ascii="Times New Roman" w:hAnsi="Times New Roman" w:cs="Times New Roman"/>
          <w:sz w:val="28"/>
          <w:szCs w:val="28"/>
        </w:rPr>
        <w:t>На фото Москалев Иван Петрович, 1943 год.</w:t>
      </w: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9E">
        <w:rPr>
          <w:rFonts w:ascii="Times New Roman" w:hAnsi="Times New Roman" w:cs="Times New Roman"/>
          <w:sz w:val="28"/>
          <w:szCs w:val="28"/>
        </w:rPr>
        <w:t xml:space="preserve">Место рождения: Тбилисский р-он, ст. </w:t>
      </w:r>
      <w:proofErr w:type="spellStart"/>
      <w:r w:rsidRPr="00A42F9E">
        <w:rPr>
          <w:rFonts w:ascii="Times New Roman" w:hAnsi="Times New Roman" w:cs="Times New Roman"/>
          <w:sz w:val="28"/>
          <w:szCs w:val="28"/>
        </w:rPr>
        <w:t>Геймановская</w:t>
      </w:r>
      <w:proofErr w:type="spellEnd"/>
      <w:r w:rsidRPr="00A42F9E">
        <w:rPr>
          <w:rFonts w:ascii="Times New Roman" w:hAnsi="Times New Roman" w:cs="Times New Roman"/>
          <w:sz w:val="28"/>
          <w:szCs w:val="28"/>
        </w:rPr>
        <w:t>.</w:t>
      </w: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9E">
        <w:rPr>
          <w:rFonts w:ascii="Times New Roman" w:hAnsi="Times New Roman" w:cs="Times New Roman"/>
          <w:sz w:val="28"/>
          <w:szCs w:val="28"/>
        </w:rPr>
        <w:t xml:space="preserve">Место призыва: </w:t>
      </w:r>
      <w:proofErr w:type="spellStart"/>
      <w:r w:rsidRPr="00A42F9E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Pr="00A42F9E">
        <w:rPr>
          <w:rFonts w:ascii="Times New Roman" w:hAnsi="Times New Roman" w:cs="Times New Roman"/>
          <w:sz w:val="28"/>
          <w:szCs w:val="28"/>
        </w:rPr>
        <w:t xml:space="preserve"> РВК, Краснодарский край, </w:t>
      </w:r>
      <w:proofErr w:type="spellStart"/>
      <w:r w:rsidRPr="00A42F9E"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 w:rsidRPr="00A42F9E">
        <w:rPr>
          <w:rFonts w:ascii="Times New Roman" w:hAnsi="Times New Roman" w:cs="Times New Roman"/>
          <w:sz w:val="28"/>
          <w:szCs w:val="28"/>
        </w:rPr>
        <w:t xml:space="preserve"> р-он. 1943г.</w:t>
      </w: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9E">
        <w:rPr>
          <w:rFonts w:ascii="Times New Roman" w:hAnsi="Times New Roman" w:cs="Times New Roman"/>
          <w:sz w:val="28"/>
          <w:szCs w:val="28"/>
        </w:rPr>
        <w:t xml:space="preserve">Воинская часть: 85 </w:t>
      </w:r>
      <w:proofErr w:type="spellStart"/>
      <w:r w:rsidRPr="00A42F9E">
        <w:rPr>
          <w:rFonts w:ascii="Times New Roman" w:hAnsi="Times New Roman" w:cs="Times New Roman"/>
          <w:sz w:val="28"/>
          <w:szCs w:val="28"/>
        </w:rPr>
        <w:t>тгабр</w:t>
      </w:r>
      <w:proofErr w:type="spellEnd"/>
      <w:r w:rsidRPr="00A42F9E">
        <w:rPr>
          <w:rFonts w:ascii="Times New Roman" w:hAnsi="Times New Roman" w:cs="Times New Roman"/>
          <w:sz w:val="28"/>
          <w:szCs w:val="28"/>
        </w:rPr>
        <w:t xml:space="preserve"> 15 ад 3 </w:t>
      </w:r>
      <w:proofErr w:type="spellStart"/>
      <w:r w:rsidRPr="00A42F9E">
        <w:rPr>
          <w:rFonts w:ascii="Times New Roman" w:hAnsi="Times New Roman" w:cs="Times New Roman"/>
          <w:sz w:val="28"/>
          <w:szCs w:val="28"/>
        </w:rPr>
        <w:t>БелФ</w:t>
      </w:r>
      <w:proofErr w:type="spellEnd"/>
      <w:r w:rsidRPr="00A42F9E">
        <w:rPr>
          <w:rFonts w:ascii="Times New Roman" w:hAnsi="Times New Roman" w:cs="Times New Roman"/>
          <w:sz w:val="28"/>
          <w:szCs w:val="28"/>
        </w:rPr>
        <w:t>.  Разведчик-наблюдатель 6 батареи 2 дивизиона 85 тяжелой гаубичной артиллерийской краснознаменной бригады.</w:t>
      </w: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9E">
        <w:rPr>
          <w:rFonts w:ascii="Times New Roman" w:hAnsi="Times New Roman" w:cs="Times New Roman"/>
          <w:sz w:val="28"/>
          <w:szCs w:val="28"/>
        </w:rPr>
        <w:t>Боевой путь: Ростов-на-Дону, Тула, Витебск,</w:t>
      </w:r>
      <w:r w:rsidR="00460C28" w:rsidRPr="00460C28">
        <w:rPr>
          <w:rFonts w:ascii="Times New Roman" w:hAnsi="Times New Roman" w:cs="Times New Roman"/>
          <w:sz w:val="28"/>
          <w:szCs w:val="28"/>
        </w:rPr>
        <w:t xml:space="preserve"> </w:t>
      </w:r>
      <w:r w:rsidRPr="00A42F9E">
        <w:rPr>
          <w:rFonts w:ascii="Times New Roman" w:hAnsi="Times New Roman" w:cs="Times New Roman"/>
          <w:sz w:val="28"/>
          <w:szCs w:val="28"/>
        </w:rPr>
        <w:t>Санкт-Петербург, Гданьск.</w:t>
      </w: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F9E">
        <w:rPr>
          <w:rFonts w:ascii="Times New Roman" w:hAnsi="Times New Roman" w:cs="Times New Roman"/>
          <w:sz w:val="28"/>
          <w:szCs w:val="28"/>
          <w:u w:val="single"/>
        </w:rPr>
        <w:t xml:space="preserve">Награды: </w:t>
      </w: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F9E">
        <w:rPr>
          <w:rFonts w:ascii="Times New Roman" w:hAnsi="Times New Roman" w:cs="Times New Roman"/>
          <w:sz w:val="28"/>
          <w:szCs w:val="28"/>
          <w:u w:val="single"/>
        </w:rPr>
        <w:t>Медаль «За Боевые заслуги», 04.07.1944г.</w:t>
      </w: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9E">
        <w:rPr>
          <w:rFonts w:ascii="Times New Roman" w:hAnsi="Times New Roman" w:cs="Times New Roman"/>
          <w:sz w:val="28"/>
          <w:szCs w:val="28"/>
        </w:rPr>
        <w:t xml:space="preserve">За образцовое выполнение заданий командования на фронте борьбы с немецко-фашистскими захватчиками и проявленные доблесть и мужество. </w:t>
      </w: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F9E">
        <w:rPr>
          <w:rFonts w:ascii="Times New Roman" w:hAnsi="Times New Roman" w:cs="Times New Roman"/>
          <w:sz w:val="28"/>
          <w:szCs w:val="28"/>
          <w:u w:val="single"/>
        </w:rPr>
        <w:t>Медаль «За Отвагу, 16.04.1945г.</w:t>
      </w: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9E">
        <w:rPr>
          <w:rFonts w:ascii="Times New Roman" w:hAnsi="Times New Roman" w:cs="Times New Roman"/>
          <w:sz w:val="28"/>
          <w:szCs w:val="28"/>
        </w:rPr>
        <w:t xml:space="preserve"> В боях с немецкими оккупантами тов. Москалев проявлял мужество, стойкость и отвагу. При прорыве обороны противника 14.01.1945г. под городом </w:t>
      </w:r>
      <w:proofErr w:type="spellStart"/>
      <w:r w:rsidRPr="00A42F9E">
        <w:rPr>
          <w:rFonts w:ascii="Times New Roman" w:hAnsi="Times New Roman" w:cs="Times New Roman"/>
          <w:sz w:val="28"/>
          <w:szCs w:val="28"/>
        </w:rPr>
        <w:t>Макув</w:t>
      </w:r>
      <w:proofErr w:type="spellEnd"/>
      <w:r w:rsidRPr="00A42F9E">
        <w:rPr>
          <w:rFonts w:ascii="Times New Roman" w:hAnsi="Times New Roman" w:cs="Times New Roman"/>
          <w:sz w:val="28"/>
          <w:szCs w:val="28"/>
        </w:rPr>
        <w:t xml:space="preserve"> тов. Москалев обнаружил 2 пулемета и одно орудие по прямой наводке, которые мешали продвижению нашей пехоты вперед. О замеченном наблюдении было доложено командиру батареи. Батарея цели подавила, чем обеспечила беспрепятственное продвижение нашей пехоты вперед. Тов.</w:t>
      </w:r>
      <w:r w:rsidR="00460C28" w:rsidRPr="00460C28">
        <w:rPr>
          <w:rFonts w:ascii="Times New Roman" w:hAnsi="Times New Roman" w:cs="Times New Roman"/>
          <w:sz w:val="28"/>
          <w:szCs w:val="28"/>
        </w:rPr>
        <w:t xml:space="preserve"> </w:t>
      </w:r>
      <w:r w:rsidRPr="00A42F9E">
        <w:rPr>
          <w:rFonts w:ascii="Times New Roman" w:hAnsi="Times New Roman" w:cs="Times New Roman"/>
          <w:sz w:val="28"/>
          <w:szCs w:val="28"/>
        </w:rPr>
        <w:t>Москалев достоин правительственной награды - медаль «За отвагу».</w:t>
      </w: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F9E">
        <w:rPr>
          <w:rFonts w:ascii="Times New Roman" w:hAnsi="Times New Roman" w:cs="Times New Roman"/>
          <w:sz w:val="28"/>
          <w:szCs w:val="28"/>
          <w:u w:val="single"/>
        </w:rPr>
        <w:t>Медаль «За Отвагу», 30.01.1945г.</w:t>
      </w: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9E">
        <w:rPr>
          <w:rFonts w:ascii="Times New Roman" w:hAnsi="Times New Roman" w:cs="Times New Roman"/>
          <w:sz w:val="28"/>
          <w:szCs w:val="28"/>
        </w:rPr>
        <w:t>За образцовое выполнение заданий командования на фронте борьбы с немецко-фашистскими захватчиками.</w:t>
      </w: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9E">
        <w:rPr>
          <w:rFonts w:ascii="Times New Roman" w:hAnsi="Times New Roman" w:cs="Times New Roman"/>
          <w:sz w:val="28"/>
          <w:szCs w:val="28"/>
        </w:rPr>
        <w:t xml:space="preserve">В боях с немецкими оккупантами тов. Москалев показал себя смелым и решительным разведчиком-наблюдателем. В бою 13.04.1945г. в районе высоты 35.1 находясь впереди нашей пехоты, несмотря на сильный ружейно-пулеметный  и минометный огонь противника, тов. Москалев обнаружил мешавшие продвижению нашей пехоты вперед два крупнокалиберных пулемета, доложив командиру батарей, батарея своим огнем уничтожила пулеметы. Наша пехота поднялась и стала продвигаться вперед. За период боев тов. Москалев разведал 5 ДЗОТОВ, 7 пулеметов, 2 минометных батареи, которые огнем батарей были уничтожены. </w:t>
      </w: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9E">
        <w:rPr>
          <w:rFonts w:ascii="Times New Roman" w:hAnsi="Times New Roman" w:cs="Times New Roman"/>
          <w:sz w:val="28"/>
          <w:szCs w:val="28"/>
        </w:rPr>
        <w:t>За образцовое выполнение боевых заданий тов. Москалев удостоен  правительственной награды – Медаль «За отвагу».</w:t>
      </w: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F9E" w:rsidRPr="00A42F9E" w:rsidRDefault="00A42F9E" w:rsidP="0046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F9E" w:rsidRPr="00A42F9E" w:rsidRDefault="00A42F9E" w:rsidP="00A42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9E" w:rsidRPr="00A42F9E" w:rsidRDefault="00A42F9E" w:rsidP="00A42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9E" w:rsidRPr="00A42F9E" w:rsidRDefault="00A42F9E" w:rsidP="00A42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9F0" w:rsidRPr="00A42F9E" w:rsidRDefault="00AC29F0">
      <w:pPr>
        <w:rPr>
          <w:rFonts w:ascii="Times New Roman" w:hAnsi="Times New Roman" w:cs="Times New Roman"/>
          <w:sz w:val="28"/>
          <w:szCs w:val="28"/>
        </w:rPr>
      </w:pPr>
    </w:p>
    <w:sectPr w:rsidR="00AC29F0" w:rsidRPr="00A42F9E" w:rsidSect="00EE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F9E"/>
    <w:rsid w:val="0034050E"/>
    <w:rsid w:val="003D2BA4"/>
    <w:rsid w:val="00460C28"/>
    <w:rsid w:val="005600AA"/>
    <w:rsid w:val="007F481D"/>
    <w:rsid w:val="00806B07"/>
    <w:rsid w:val="00A42F9E"/>
    <w:rsid w:val="00AC29F0"/>
    <w:rsid w:val="00E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0008"/>
  <w15:docId w15:val="{CB6C864E-B066-4ACD-A768-25DBE313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Наталия</cp:lastModifiedBy>
  <cp:revision>5</cp:revision>
  <dcterms:created xsi:type="dcterms:W3CDTF">2020-04-08T13:39:00Z</dcterms:created>
  <dcterms:modified xsi:type="dcterms:W3CDTF">2020-05-05T07:21:00Z</dcterms:modified>
</cp:coreProperties>
</file>